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653"/>
        <w:gridCol w:w="678"/>
        <w:gridCol w:w="2798"/>
        <w:gridCol w:w="1771"/>
        <w:gridCol w:w="486"/>
        <w:gridCol w:w="913"/>
        <w:gridCol w:w="1091"/>
        <w:gridCol w:w="474"/>
        <w:gridCol w:w="216"/>
        <w:gridCol w:w="977"/>
        <w:gridCol w:w="1127"/>
      </w:tblGrid>
      <w:tr w:rsidR="00A93D75" w:rsidRPr="00A93D75" w:rsidTr="00A93D75">
        <w:trPr>
          <w:trHeight w:val="510"/>
        </w:trPr>
        <w:tc>
          <w:tcPr>
            <w:tcW w:w="139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93D75" w:rsidRPr="00A93D75" w:rsidRDefault="00A93D75" w:rsidP="00A93D75">
            <w:pPr>
              <w:jc w:val="center"/>
            </w:pPr>
            <w:r w:rsidRPr="00A93D75">
              <w:rPr>
                <w:rFonts w:hint="eastAsia"/>
              </w:rPr>
              <w:t>高雄市新興區七賢國小</w:t>
            </w:r>
            <w:r w:rsidRPr="00A93D75">
              <w:rPr>
                <w:rFonts w:hint="eastAsia"/>
              </w:rPr>
              <w:t>105</w:t>
            </w:r>
            <w:r w:rsidRPr="00A93D75">
              <w:rPr>
                <w:rFonts w:hint="eastAsia"/>
              </w:rPr>
              <w:t>學年度</w:t>
            </w:r>
          </w:p>
        </w:tc>
      </w:tr>
      <w:tr w:rsidR="00A93D75" w:rsidRPr="00A93D75" w:rsidTr="00A93D75">
        <w:trPr>
          <w:trHeight w:val="510"/>
        </w:trPr>
        <w:tc>
          <w:tcPr>
            <w:tcW w:w="139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3D75" w:rsidRPr="00A93D75" w:rsidRDefault="00A93D75" w:rsidP="00A93D75">
            <w:pPr>
              <w:jc w:val="center"/>
            </w:pPr>
            <w:r w:rsidRPr="00A93D75">
              <w:rPr>
                <w:rFonts w:hint="eastAsia"/>
              </w:rPr>
              <w:t>六年級上學期自然與科技領域</w:t>
            </w:r>
            <w:r w:rsidRPr="00A93D75">
              <w:rPr>
                <w:rFonts w:hint="eastAsia"/>
              </w:rPr>
              <w:t>_</w:t>
            </w:r>
            <w:r w:rsidRPr="00A93D75">
              <w:rPr>
                <w:rFonts w:hint="eastAsia"/>
              </w:rPr>
              <w:t>課程計畫</w:t>
            </w:r>
          </w:p>
        </w:tc>
      </w:tr>
      <w:tr w:rsidR="00A93D75" w:rsidRPr="00A93D75" w:rsidTr="00A93D75">
        <w:trPr>
          <w:trHeight w:val="390"/>
        </w:trPr>
        <w:tc>
          <w:tcPr>
            <w:tcW w:w="4097" w:type="dxa"/>
            <w:gridSpan w:val="3"/>
            <w:tcBorders>
              <w:top w:val="single" w:sz="4" w:space="0" w:color="auto"/>
            </w:tcBorders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教材來源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</w:tcBorders>
            <w:hideMark/>
          </w:tcPr>
          <w:p w:rsidR="00A93D75" w:rsidRPr="00A93D75" w:rsidRDefault="00A93D75">
            <w:r w:rsidRPr="00A93D75">
              <w:rPr>
                <w:rFonts w:hint="eastAsia"/>
              </w:rPr>
              <w:t>自然與科技</w:t>
            </w:r>
            <w:r w:rsidRPr="00A93D75">
              <w:rPr>
                <w:rFonts w:hint="eastAsia"/>
              </w:rPr>
              <w:br/>
              <w:t>(</w:t>
            </w:r>
            <w:r w:rsidRPr="00A93D75">
              <w:rPr>
                <w:rFonts w:hint="eastAsia"/>
              </w:rPr>
              <w:t>康軒版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第</w:t>
            </w:r>
            <w:r w:rsidR="00B60E82">
              <w:rPr>
                <w:rFonts w:hint="eastAsia"/>
              </w:rPr>
              <w:t>7</w:t>
            </w:r>
            <w:bookmarkStart w:id="0" w:name="_GoBack"/>
            <w:bookmarkEnd w:id="0"/>
            <w:r w:rsidRPr="00A93D75">
              <w:rPr>
                <w:rFonts w:hint="eastAsia"/>
              </w:rPr>
              <w:t>冊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教學節數：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</w:tcBorders>
            <w:noWrap/>
            <w:hideMark/>
          </w:tcPr>
          <w:p w:rsidR="00A93D75" w:rsidRPr="00A93D75" w:rsidRDefault="00A93D75">
            <w:r w:rsidRPr="00A93D75">
              <w:rPr>
                <w:rFonts w:hint="eastAsia"/>
              </w:rPr>
              <w:t>每週</w:t>
            </w:r>
            <w:r w:rsidRPr="00A93D75">
              <w:rPr>
                <w:rFonts w:hint="eastAsia"/>
              </w:rPr>
              <w:t>3</w:t>
            </w:r>
            <w:r w:rsidRPr="00A93D75">
              <w:rPr>
                <w:rFonts w:hint="eastAsia"/>
              </w:rPr>
              <w:t>節</w:t>
            </w:r>
            <w:r w:rsidRPr="00A93D75">
              <w:rPr>
                <w:rFonts w:hint="eastAsia"/>
              </w:rPr>
              <w:t>/</w:t>
            </w:r>
            <w:r w:rsidRPr="00A93D75">
              <w:rPr>
                <w:rFonts w:hint="eastAsia"/>
              </w:rPr>
              <w:t>共</w:t>
            </w:r>
            <w:r w:rsidRPr="00A93D75">
              <w:rPr>
                <w:rFonts w:hint="eastAsia"/>
              </w:rPr>
              <w:t>54</w:t>
            </w:r>
            <w:r w:rsidRPr="00A93D75">
              <w:rPr>
                <w:rFonts w:hint="eastAsia"/>
              </w:rPr>
              <w:t>節</w:t>
            </w:r>
          </w:p>
        </w:tc>
      </w:tr>
      <w:tr w:rsidR="00A93D75" w:rsidRPr="00A93D75" w:rsidTr="00A93D75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設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計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5968" w:type="dxa"/>
            <w:gridSpan w:val="4"/>
            <w:noWrap/>
            <w:hideMark/>
          </w:tcPr>
          <w:p w:rsidR="00A93D75" w:rsidRPr="00A93D75" w:rsidRDefault="00A93D75">
            <w:r w:rsidRPr="00A93D75">
              <w:rPr>
                <w:rFonts w:hint="eastAsia"/>
              </w:rPr>
              <w:t>六年級教學團隊</w:t>
            </w:r>
          </w:p>
        </w:tc>
        <w:tc>
          <w:tcPr>
            <w:tcW w:w="1565" w:type="dxa"/>
            <w:gridSpan w:val="2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教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學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2320" w:type="dxa"/>
            <w:gridSpan w:val="3"/>
            <w:noWrap/>
            <w:hideMark/>
          </w:tcPr>
          <w:p w:rsidR="00A93D75" w:rsidRPr="00A93D75" w:rsidRDefault="00A93D75">
            <w:r w:rsidRPr="00A93D75">
              <w:rPr>
                <w:rFonts w:hint="eastAsia"/>
              </w:rPr>
              <w:t>六年級教學團隊</w:t>
            </w:r>
          </w:p>
        </w:tc>
      </w:tr>
      <w:tr w:rsidR="00A93D75" w:rsidRPr="00A93D75" w:rsidTr="00A93D75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學期學習目標</w:t>
            </w:r>
          </w:p>
        </w:tc>
        <w:tc>
          <w:tcPr>
            <w:tcW w:w="9853" w:type="dxa"/>
            <w:gridSpan w:val="9"/>
            <w:vAlign w:val="center"/>
            <w:hideMark/>
          </w:tcPr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1.知道溫度能使水的形態發生改變，是形成雲、霧、雨、雪、露、霜的成因。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2.知道水循環的途徑。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3.認識衛星雲圖及地面天氣圖，並學習解讀圖上的訊息。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4.認識梅雨和颱風的天氣現象，蒐集資料觀察一個颱風的興衰。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5.養成關心天氣變化的習慣及解讀天氣資訊的能力。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6.觀察發現熱會使物體溫度改變，並進一步發現有些物質受熱後，性質會改變，不可復原，而有些則</w:t>
            </w:r>
            <w:r>
              <w:rPr>
                <w:rFonts w:ascii="新細明體" w:eastAsia="新細明體" w:hAnsi="新細明體" w:hint="eastAsia"/>
                <w:sz w:val="20"/>
              </w:rPr>
              <w:t>只是形態改變，</w:t>
            </w:r>
            <w:r w:rsidRPr="002752BF">
              <w:rPr>
                <w:rFonts w:ascii="新細明體" w:eastAsia="新細明體" w:hAnsi="新細明體" w:hint="eastAsia"/>
                <w:sz w:val="20"/>
              </w:rPr>
              <w:t>性質並沒有改變。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7.察覺大部分的固體、液體、氣體等物質，受熱後，都會產生熱脹冷縮的現象，並知道熱脹冷縮在生活中的應用。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8.認識熱在不同物質間會有傳導、對流和輻射三種不同的傳播方式。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9.認識保溫與散熱的原理與方法。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10.察覺水流有侵蝕、搬運、堆積等作用，會造成地形地貌的改變。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11.從實驗與觀察中，發現水流的力量與地形之間的關聯。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12.知道岩石由礦物所組成，不同的岩石或礦物之間，也具有不同的性質。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13.察覺岩石會受到陽光、空氣和水的影響，而碎裂成小石頭，最後變成土壤的一部分，就是風化作用。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14.知道地球是個大磁鐵，認識指北針的指針具有磁性，所以能指出南、北方向。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15.察覺通電的線圈會產生磁，學習製作電磁鐵。</w:t>
            </w:r>
          </w:p>
          <w:p w:rsidR="00A93D75" w:rsidRPr="002752BF" w:rsidRDefault="00A93D75" w:rsidP="00A93D75">
            <w:pPr>
              <w:pStyle w:val="1"/>
              <w:ind w:rightChars="10" w:right="24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lastRenderedPageBreak/>
              <w:t>16.透過實驗，觀察電磁鐵的磁力大小、電流方向會改變等現象。</w:t>
            </w:r>
          </w:p>
          <w:p w:rsidR="00A93D75" w:rsidRPr="002752BF" w:rsidRDefault="00A93D75" w:rsidP="00A93D75">
            <w:pPr>
              <w:pStyle w:val="1"/>
              <w:ind w:right="10"/>
              <w:jc w:val="both"/>
              <w:rPr>
                <w:rFonts w:ascii="新細明體" w:eastAsia="新細明體" w:hAnsi="新細明體"/>
                <w:sz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</w:rPr>
              <w:t>17.學習利用電磁鐵的特性，製作簡易小馬達。</w:t>
            </w:r>
          </w:p>
        </w:tc>
      </w:tr>
      <w:tr w:rsidR="00A93D75" w:rsidRPr="00A93D75" w:rsidTr="00A93D75">
        <w:trPr>
          <w:trHeight w:val="405"/>
        </w:trPr>
        <w:tc>
          <w:tcPr>
            <w:tcW w:w="4097" w:type="dxa"/>
            <w:gridSpan w:val="3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融入重大議題之能力指標</w:t>
            </w:r>
          </w:p>
        </w:tc>
        <w:tc>
          <w:tcPr>
            <w:tcW w:w="9853" w:type="dxa"/>
            <w:gridSpan w:val="9"/>
            <w:vAlign w:val="center"/>
            <w:hideMark/>
          </w:tcPr>
          <w:p w:rsidR="00A93D75" w:rsidRPr="002752BF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rPr>
                <w:noProof/>
                <w:sz w:val="20"/>
              </w:rPr>
            </w:pPr>
            <w:r w:rsidRPr="002752BF">
              <w:rPr>
                <w:rFonts w:hint="eastAsia"/>
                <w:noProof/>
                <w:sz w:val="20"/>
              </w:rPr>
              <w:t>【資訊教育】</w:t>
            </w:r>
          </w:p>
          <w:p w:rsidR="00A93D75" w:rsidRPr="002752BF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rPr>
                <w:noProof/>
                <w:sz w:val="20"/>
              </w:rPr>
            </w:pPr>
            <w:r w:rsidRPr="002752BF">
              <w:rPr>
                <w:rFonts w:hAnsi="新細明體"/>
                <w:sz w:val="20"/>
              </w:rPr>
              <w:t>3-4-9</w:t>
            </w:r>
            <w:r w:rsidRPr="002752BF">
              <w:rPr>
                <w:rFonts w:hAnsi="新細明體" w:hint="eastAsia"/>
                <w:sz w:val="20"/>
              </w:rPr>
              <w:t xml:space="preserve"> 能判斷資訊的適用性及精確度。</w:t>
            </w:r>
          </w:p>
          <w:p w:rsidR="00A93D75" w:rsidRPr="002752BF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rPr>
                <w:noProof/>
                <w:sz w:val="20"/>
              </w:rPr>
            </w:pPr>
            <w:r w:rsidRPr="002752BF">
              <w:rPr>
                <w:rFonts w:hint="eastAsia"/>
                <w:noProof/>
                <w:sz w:val="20"/>
              </w:rPr>
              <w:t>4-3-1 了解電腦網路概念及其功能。</w:t>
            </w:r>
          </w:p>
          <w:p w:rsidR="00A93D75" w:rsidRPr="002752BF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rPr>
                <w:noProof/>
                <w:sz w:val="20"/>
              </w:rPr>
            </w:pPr>
            <w:r w:rsidRPr="002752BF">
              <w:rPr>
                <w:rFonts w:hint="eastAsia"/>
                <w:noProof/>
                <w:sz w:val="20"/>
              </w:rPr>
              <w:t>5-3-1 能找到合適的網站資源、圖書館資源，會檔案傳輸。</w:t>
            </w:r>
          </w:p>
          <w:p w:rsidR="00A93D75" w:rsidRPr="002752BF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rPr>
                <w:noProof/>
                <w:sz w:val="20"/>
              </w:rPr>
            </w:pPr>
            <w:r w:rsidRPr="002752BF">
              <w:rPr>
                <w:rFonts w:hint="eastAsia"/>
                <w:noProof/>
                <w:sz w:val="20"/>
              </w:rPr>
              <w:t>5-3-2 能利用光碟、DVD等資源搜尋需要的資料。</w:t>
            </w:r>
          </w:p>
          <w:p w:rsidR="00A93D75" w:rsidRPr="002752BF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rPr>
                <w:noProof/>
                <w:sz w:val="20"/>
              </w:rPr>
            </w:pPr>
            <w:r w:rsidRPr="002752BF">
              <w:rPr>
                <w:rFonts w:hint="eastAsia"/>
                <w:noProof/>
                <w:sz w:val="20"/>
              </w:rPr>
              <w:t>【環境教育】</w:t>
            </w:r>
          </w:p>
          <w:p w:rsidR="00A93D75" w:rsidRPr="002752BF" w:rsidRDefault="00A93D75" w:rsidP="00A93D75">
            <w:pPr>
              <w:pStyle w:val="3"/>
              <w:tabs>
                <w:tab w:val="clear" w:pos="624"/>
                <w:tab w:val="left" w:pos="390"/>
              </w:tabs>
              <w:snapToGrid w:val="0"/>
              <w:spacing w:line="240" w:lineRule="auto"/>
              <w:ind w:left="0" w:right="0" w:firstLine="0"/>
              <w:rPr>
                <w:rFonts w:hAnsi="新細明體" w:cs="新細明體"/>
                <w:kern w:val="0"/>
                <w:sz w:val="20"/>
              </w:rPr>
            </w:pPr>
            <w:r w:rsidRPr="002752BF">
              <w:rPr>
                <w:rFonts w:hAnsi="新細明體" w:cs="新細明體"/>
                <w:kern w:val="0"/>
                <w:sz w:val="20"/>
              </w:rPr>
              <w:t>2-3-1</w:t>
            </w:r>
            <w:r w:rsidRPr="002752BF">
              <w:rPr>
                <w:rFonts w:hAnsi="新細明體" w:cs="新細明體" w:hint="eastAsia"/>
                <w:kern w:val="0"/>
                <w:sz w:val="20"/>
              </w:rPr>
              <w:t>瞭解基本的生態原則，以及人類與自然和諧共生的關係。</w:t>
            </w:r>
          </w:p>
          <w:p w:rsidR="00A93D75" w:rsidRPr="002752BF" w:rsidRDefault="00A93D75" w:rsidP="00A93D75">
            <w:pPr>
              <w:pStyle w:val="3"/>
              <w:tabs>
                <w:tab w:val="clear" w:pos="624"/>
                <w:tab w:val="left" w:pos="390"/>
              </w:tabs>
              <w:snapToGrid w:val="0"/>
              <w:spacing w:line="240" w:lineRule="auto"/>
              <w:ind w:left="0" w:right="0" w:firstLine="0"/>
              <w:rPr>
                <w:rFonts w:hAnsi="新細明體" w:cs="新細明體"/>
                <w:kern w:val="0"/>
                <w:sz w:val="20"/>
              </w:rPr>
            </w:pPr>
            <w:r w:rsidRPr="002752BF">
              <w:rPr>
                <w:rFonts w:hAnsi="新細明體" w:cs="新細明體" w:hint="eastAsia"/>
                <w:kern w:val="0"/>
                <w:sz w:val="20"/>
              </w:rPr>
              <w:t>3-3-2能主動親近並關懷學校與社區的環境，並透過對於相關環境議題的瞭解，體會環境權的重要。</w:t>
            </w:r>
          </w:p>
          <w:p w:rsidR="00A93D75" w:rsidRPr="002752BF" w:rsidRDefault="00A93D75" w:rsidP="00A93D75">
            <w:pPr>
              <w:pStyle w:val="3"/>
              <w:tabs>
                <w:tab w:val="clear" w:pos="624"/>
                <w:tab w:val="left" w:pos="390"/>
              </w:tabs>
              <w:snapToGrid w:val="0"/>
              <w:spacing w:line="240" w:lineRule="auto"/>
              <w:ind w:left="0" w:right="0" w:firstLine="0"/>
              <w:rPr>
                <w:rFonts w:hAnsi="新細明體" w:cs="新細明體"/>
                <w:kern w:val="0"/>
                <w:sz w:val="20"/>
              </w:rPr>
            </w:pPr>
            <w:r w:rsidRPr="002752BF">
              <w:rPr>
                <w:rFonts w:hAnsi="新細明體"/>
                <w:sz w:val="20"/>
              </w:rPr>
              <w:t>4-2-4</w:t>
            </w:r>
            <w:r w:rsidRPr="002752BF">
              <w:rPr>
                <w:rFonts w:hAnsi="新細明體" w:hint="eastAsia"/>
                <w:sz w:val="20"/>
              </w:rPr>
              <w:t>能運用簡單的科技以及蒐集、運用資訊來探討、了解環境及相關的議題。</w:t>
            </w:r>
          </w:p>
          <w:p w:rsidR="00A93D75" w:rsidRPr="002752BF" w:rsidRDefault="00A93D75" w:rsidP="00A93D75">
            <w:pPr>
              <w:pStyle w:val="3"/>
              <w:tabs>
                <w:tab w:val="clear" w:pos="624"/>
                <w:tab w:val="left" w:pos="390"/>
              </w:tabs>
              <w:snapToGrid w:val="0"/>
              <w:spacing w:line="240" w:lineRule="auto"/>
              <w:ind w:left="0" w:right="0" w:firstLine="0"/>
              <w:rPr>
                <w:rFonts w:hAnsi="新細明體"/>
                <w:sz w:val="20"/>
              </w:rPr>
            </w:pPr>
            <w:r w:rsidRPr="002752BF">
              <w:rPr>
                <w:rFonts w:hAnsi="新細明體" w:hint="eastAsia"/>
                <w:noProof/>
                <w:sz w:val="20"/>
              </w:rPr>
              <w:t>4-3-4</w:t>
            </w:r>
            <w:r w:rsidRPr="002752BF">
              <w:rPr>
                <w:rFonts w:hAnsi="新細明體" w:cs="新細明體"/>
                <w:kern w:val="0"/>
                <w:sz w:val="20"/>
              </w:rPr>
              <w:t>能運用科學方法研究解決環境問題的可行策略。</w:t>
            </w:r>
          </w:p>
          <w:p w:rsidR="00A93D75" w:rsidRPr="002752BF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rPr>
                <w:noProof/>
                <w:sz w:val="20"/>
              </w:rPr>
            </w:pPr>
            <w:r w:rsidRPr="002752BF">
              <w:rPr>
                <w:rFonts w:hint="eastAsia"/>
                <w:noProof/>
                <w:sz w:val="20"/>
              </w:rPr>
              <w:t>【性別平等教育】</w:t>
            </w:r>
          </w:p>
          <w:p w:rsidR="00A93D75" w:rsidRPr="002752BF" w:rsidRDefault="00A93D75" w:rsidP="00A93D75">
            <w:pPr>
              <w:pStyle w:val="a4"/>
              <w:ind w:rightChars="10" w:right="24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2752BF">
              <w:rPr>
                <w:rFonts w:ascii="新細明體" w:eastAsia="新細明體" w:hAnsi="新細明體"/>
                <w:sz w:val="20"/>
                <w:szCs w:val="20"/>
              </w:rPr>
              <w:t>1-3-</w:t>
            </w:r>
            <w:r w:rsidRPr="002752BF">
              <w:rPr>
                <w:rFonts w:ascii="新細明體" w:eastAsia="新細明體" w:hAnsi="新細明體" w:hint="eastAsia"/>
                <w:sz w:val="20"/>
                <w:szCs w:val="20"/>
              </w:rPr>
              <w:t>6 學習獨立思考，不受性別影響。</w:t>
            </w:r>
          </w:p>
          <w:p w:rsidR="00A93D75" w:rsidRPr="002752BF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rPr>
                <w:noProof/>
                <w:sz w:val="20"/>
              </w:rPr>
            </w:pPr>
            <w:r w:rsidRPr="002752BF">
              <w:rPr>
                <w:rFonts w:hint="eastAsia"/>
                <w:noProof/>
                <w:sz w:val="20"/>
              </w:rPr>
              <w:t>2-3-2 學習兩性間的互動與合作。</w:t>
            </w:r>
          </w:p>
          <w:p w:rsidR="00A93D75" w:rsidRPr="002752BF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rPr>
                <w:noProof/>
                <w:sz w:val="20"/>
              </w:rPr>
            </w:pPr>
            <w:r w:rsidRPr="002752BF">
              <w:rPr>
                <w:rFonts w:hint="eastAsia"/>
                <w:noProof/>
                <w:sz w:val="20"/>
              </w:rPr>
              <w:t>2-3-5 學習兩性團隊合作，積極參與活動。</w:t>
            </w:r>
          </w:p>
          <w:p w:rsidR="00A93D75" w:rsidRPr="002752BF" w:rsidRDefault="00A93D75" w:rsidP="00A93D75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2752BF">
              <w:rPr>
                <w:rFonts w:ascii="新細明體" w:eastAsia="新細明體" w:hAnsi="新細明體" w:hint="eastAsia"/>
                <w:sz w:val="20"/>
                <w:szCs w:val="20"/>
              </w:rPr>
              <w:t>【海洋教育】</w:t>
            </w:r>
          </w:p>
          <w:p w:rsidR="00A93D75" w:rsidRPr="002752BF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rPr>
                <w:rFonts w:hAnsi="新細明體"/>
                <w:sz w:val="20"/>
              </w:rPr>
            </w:pPr>
            <w:r w:rsidRPr="002752BF">
              <w:rPr>
                <w:rFonts w:hAnsi="新細明體"/>
                <w:sz w:val="20"/>
              </w:rPr>
              <w:t>4-2-4</w:t>
            </w:r>
            <w:r w:rsidRPr="002752BF">
              <w:rPr>
                <w:rFonts w:hAnsi="新細明體" w:hint="eastAsia"/>
                <w:sz w:val="20"/>
              </w:rPr>
              <w:t xml:space="preserve"> 能運用簡單的科技以及蒐集、運用資訊來探討、了解環境及相關的議題。</w:t>
            </w:r>
          </w:p>
          <w:p w:rsidR="00A93D75" w:rsidRPr="002752BF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rPr>
                <w:rFonts w:hAnsi="新細明體"/>
                <w:sz w:val="20"/>
              </w:rPr>
            </w:pPr>
            <w:r w:rsidRPr="002752BF">
              <w:rPr>
                <w:rFonts w:hAnsi="新細明體" w:hint="eastAsia"/>
                <w:sz w:val="20"/>
              </w:rPr>
              <w:t>4-3-1 觀察河水或海水的波動現象。</w:t>
            </w:r>
          </w:p>
          <w:p w:rsidR="00A93D75" w:rsidRPr="002752BF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rPr>
                <w:rFonts w:hAnsi="新細明體"/>
                <w:sz w:val="20"/>
              </w:rPr>
            </w:pPr>
            <w:r w:rsidRPr="002752BF">
              <w:rPr>
                <w:rFonts w:hAnsi="新細明體"/>
                <w:sz w:val="20"/>
              </w:rPr>
              <w:t>4-3-5</w:t>
            </w:r>
            <w:r w:rsidRPr="002752BF">
              <w:rPr>
                <w:rFonts w:hAnsi="新細明體" w:hint="eastAsia"/>
                <w:sz w:val="20"/>
              </w:rPr>
              <w:t xml:space="preserve"> 簡單分析氣象圖並解讀其與天氣變化的關係。</w:t>
            </w:r>
          </w:p>
        </w:tc>
      </w:tr>
      <w:tr w:rsidR="00A93D75" w:rsidRPr="00A93D75" w:rsidTr="00A93D75">
        <w:trPr>
          <w:trHeight w:val="390"/>
        </w:trPr>
        <w:tc>
          <w:tcPr>
            <w:tcW w:w="766" w:type="dxa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週次</w:t>
            </w:r>
          </w:p>
        </w:tc>
        <w:tc>
          <w:tcPr>
            <w:tcW w:w="2653" w:type="dxa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日期</w:t>
            </w:r>
          </w:p>
        </w:tc>
        <w:tc>
          <w:tcPr>
            <w:tcW w:w="3476" w:type="dxa"/>
            <w:gridSpan w:val="2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能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力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標</w:t>
            </w:r>
          </w:p>
        </w:tc>
        <w:tc>
          <w:tcPr>
            <w:tcW w:w="1771" w:type="dxa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單元名稱</w:t>
            </w:r>
          </w:p>
        </w:tc>
        <w:tc>
          <w:tcPr>
            <w:tcW w:w="486" w:type="dxa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節數</w:t>
            </w:r>
          </w:p>
        </w:tc>
        <w:tc>
          <w:tcPr>
            <w:tcW w:w="2004" w:type="dxa"/>
            <w:gridSpan w:val="2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教育工作項目</w:t>
            </w:r>
          </w:p>
        </w:tc>
        <w:tc>
          <w:tcPr>
            <w:tcW w:w="690" w:type="dxa"/>
            <w:gridSpan w:val="2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節數</w:t>
            </w:r>
          </w:p>
        </w:tc>
        <w:tc>
          <w:tcPr>
            <w:tcW w:w="977" w:type="dxa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評量方式</w:t>
            </w:r>
          </w:p>
        </w:tc>
        <w:tc>
          <w:tcPr>
            <w:tcW w:w="1127" w:type="dxa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備註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重大議題</w:t>
            </w:r>
            <w:r w:rsidRPr="00A93D75">
              <w:rPr>
                <w:rFonts w:hint="eastAsia"/>
              </w:rPr>
              <w:t>)</w:t>
            </w:r>
          </w:p>
        </w:tc>
      </w:tr>
      <w:tr w:rsidR="00A93D75" w:rsidRPr="00A93D75" w:rsidTr="00A93D75">
        <w:trPr>
          <w:trHeight w:val="85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1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2016/8/28~2016/9/3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1-3-5-4 </w:t>
            </w:r>
            <w:r w:rsidRPr="00CC3ED2">
              <w:rPr>
                <w:rFonts w:ascii="新細明體" w:eastAsia="新細明體" w:hAnsi="新細明體"/>
                <w:sz w:val="16"/>
              </w:rPr>
              <w:t>願意與同儕相互溝通，共享活動的樂趣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2-3-4-3 </w:t>
            </w:r>
            <w:r w:rsidRPr="00CC3ED2">
              <w:rPr>
                <w:rFonts w:ascii="新細明體" w:eastAsia="新細明體" w:hAnsi="新細明體"/>
                <w:sz w:val="16"/>
              </w:rPr>
              <w:t>知道溫度高低不同，使水的存在形態改變，是形成露、雲、雨、雪、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霜</w:t>
            </w:r>
            <w:r w:rsidRPr="00CC3ED2">
              <w:rPr>
                <w:rFonts w:ascii="新細明體" w:eastAsia="新細明體" w:hAnsi="新細明體"/>
                <w:sz w:val="16"/>
              </w:rPr>
              <w:t>的原因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2-3-4-4 </w:t>
            </w:r>
            <w:r w:rsidRPr="00CC3ED2">
              <w:rPr>
                <w:rFonts w:ascii="新細明體" w:eastAsia="新細明體" w:hAnsi="新細明體"/>
                <w:sz w:val="16"/>
              </w:rPr>
              <w:t>知道生活環境中的大氣、大地與水，及它們間的交互作用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lastRenderedPageBreak/>
              <w:t>3-3-0-1能由科學性的探究活動中，瞭解科學知識是經過考驗的。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6-3-1-1 </w:t>
            </w:r>
            <w:r w:rsidRPr="00CC3ED2">
              <w:rPr>
                <w:rFonts w:ascii="新細明體" w:eastAsia="新細明體" w:hAnsi="新細明體"/>
                <w:sz w:val="16"/>
              </w:rPr>
              <w:t>對他人的資訊或報告提出合理的求證和質疑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hAnsi="新細明體"/>
                <w:w w:val="120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6-3-2-3 </w:t>
            </w:r>
            <w:r w:rsidRPr="00CC3ED2">
              <w:rPr>
                <w:rFonts w:ascii="新細明體" w:eastAsia="新細明體" w:hAnsi="新細明體"/>
                <w:sz w:val="16"/>
              </w:rPr>
              <w:t>面對問題時，能做多方思考，提出解決方法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第一單元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天氣的變化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活動一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大氣中的水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【資訊教育】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</w:rPr>
            </w:pPr>
            <w:r w:rsidRPr="00FF2F2B">
              <w:rPr>
                <w:rFonts w:hAnsi="新細明體"/>
              </w:rPr>
              <w:t>3-4-9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5-3-1 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int="eastAsia"/>
                <w:noProof/>
                <w:szCs w:val="16"/>
              </w:rPr>
              <w:t>5-3-2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</w:tr>
      <w:tr w:rsidR="00A93D75" w:rsidRPr="00A93D75" w:rsidTr="00A93D75">
        <w:trPr>
          <w:trHeight w:val="85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2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2016/9/4~2016/9/10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1-3-5-4 </w:t>
            </w:r>
            <w:r w:rsidRPr="00CC3ED2">
              <w:rPr>
                <w:rFonts w:ascii="新細明體" w:eastAsia="新細明體" w:hAnsi="新細明體"/>
                <w:sz w:val="16"/>
              </w:rPr>
              <w:t>願意與同儕相互溝通，共享活動的樂趣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2-3-4-3 </w:t>
            </w:r>
            <w:r w:rsidRPr="00CC3ED2">
              <w:rPr>
                <w:rFonts w:ascii="新細明體" w:eastAsia="新細明體" w:hAnsi="新細明體"/>
                <w:sz w:val="16"/>
              </w:rPr>
              <w:t>知道溫度高低不同，使水的存在形態改變，是形成露、雲、雨、雪、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霜</w:t>
            </w:r>
            <w:r w:rsidRPr="00CC3ED2">
              <w:rPr>
                <w:rFonts w:ascii="新細明體" w:eastAsia="新細明體" w:hAnsi="新細明體"/>
                <w:sz w:val="16"/>
              </w:rPr>
              <w:t>的原因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2-3-4-4 </w:t>
            </w:r>
            <w:r w:rsidRPr="00CC3ED2">
              <w:rPr>
                <w:rFonts w:ascii="新細明體" w:eastAsia="新細明體" w:hAnsi="新細明體"/>
                <w:sz w:val="16"/>
              </w:rPr>
              <w:t>知道生活環境中的大氣、大地與水，及它們間的交互作用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3-3-0-1能由科學性的探究活動中，瞭解科學知識是經過考驗的。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6-3-1-1 </w:t>
            </w:r>
            <w:r w:rsidRPr="00CC3ED2">
              <w:rPr>
                <w:rFonts w:ascii="新細明體" w:eastAsia="新細明體" w:hAnsi="新細明體"/>
                <w:sz w:val="16"/>
              </w:rPr>
              <w:t>對他人的資訊或報告提出合理的求證和質疑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6-3-2-3 </w:t>
            </w:r>
            <w:r w:rsidRPr="00CC3ED2">
              <w:rPr>
                <w:rFonts w:ascii="新細明體" w:eastAsia="新細明體" w:hAnsi="新細明體"/>
                <w:sz w:val="16"/>
              </w:rPr>
              <w:t>面對問題時，能做多方思考，提出解決方法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第一單元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天氣的變化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活動一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大氣中的水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【資訊教育】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</w:rPr>
            </w:pPr>
            <w:r w:rsidRPr="00FF2F2B">
              <w:rPr>
                <w:rFonts w:hAnsi="新細明體"/>
              </w:rPr>
              <w:t>3-4-9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5-3-1 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5-3-2 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</w:p>
        </w:tc>
      </w:tr>
      <w:tr w:rsidR="00A93D75" w:rsidRPr="00A93D75" w:rsidTr="00A93D75">
        <w:trPr>
          <w:trHeight w:val="85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2016/9/11~2016/9/17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1-3-5-1 </w:t>
            </w:r>
            <w:r w:rsidRPr="00CC3ED2">
              <w:rPr>
                <w:rFonts w:ascii="新細明體" w:eastAsia="新細明體" w:hAnsi="新細明體"/>
                <w:sz w:val="16"/>
              </w:rPr>
              <w:t>將資料用合適的圖表來表達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1-3-5-4 </w:t>
            </w:r>
            <w:r w:rsidRPr="00CC3ED2">
              <w:rPr>
                <w:rFonts w:ascii="新細明體" w:eastAsia="新細明體" w:hAnsi="新細明體"/>
                <w:sz w:val="16"/>
              </w:rPr>
              <w:t>願意與同儕相互溝通，共享活動的樂趣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2-3-4-2 </w:t>
            </w:r>
            <w:r w:rsidRPr="00CC3ED2">
              <w:rPr>
                <w:rFonts w:ascii="新細明體" w:eastAsia="新細明體" w:hAnsi="新細明體"/>
                <w:sz w:val="16"/>
              </w:rPr>
              <w:t>認識天氣圖上的高、低氣壓線、鋒面。觀察(資料蒐集)一個颱風的興衰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2-3-6-3 認識資訊設備（如電腦主機及周邊設備）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lastRenderedPageBreak/>
              <w:t xml:space="preserve">和其材料（如半導體……等）。4-3-2-3 </w:t>
            </w:r>
            <w:r w:rsidRPr="00CC3ED2">
              <w:rPr>
                <w:rFonts w:ascii="新細明體" w:eastAsia="新細明體" w:hAnsi="新細明體"/>
                <w:sz w:val="16"/>
              </w:rPr>
              <w:t>認識資訊時代的科技。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6-3-1-1 </w:t>
            </w:r>
            <w:r w:rsidRPr="00CC3ED2">
              <w:rPr>
                <w:rFonts w:ascii="新細明體" w:eastAsia="新細明體" w:hAnsi="新細明體"/>
                <w:sz w:val="16"/>
              </w:rPr>
              <w:t>對他人的資訊或報告提出合理的求證和質疑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6-3-2-3 </w:t>
            </w:r>
            <w:r w:rsidRPr="00CC3ED2">
              <w:rPr>
                <w:rFonts w:ascii="新細明體" w:eastAsia="新細明體" w:hAnsi="新細明體"/>
                <w:sz w:val="16"/>
              </w:rPr>
              <w:t>面對問題時，能做多方思考，提出解決方法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7-3-0-2 </w:t>
            </w:r>
            <w:r w:rsidRPr="00CC3ED2">
              <w:rPr>
                <w:rFonts w:ascii="新細明體" w:eastAsia="新細明體" w:hAnsi="新細明體"/>
                <w:sz w:val="16"/>
              </w:rPr>
              <w:t>把學習到的科學知識和技能應用於生活中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第一單元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天氣的變化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活動二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認識天氣的變化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3.作業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4.資料搜集整理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5.報告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【資訊教育】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</w:rPr>
            </w:pPr>
            <w:r w:rsidRPr="00FF2F2B">
              <w:rPr>
                <w:rFonts w:hAnsi="新細明體"/>
              </w:rPr>
              <w:t>3-4-9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5-3-1 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5-3-2 </w:t>
            </w:r>
          </w:p>
          <w:p w:rsidR="00A93D75" w:rsidRPr="00FF2F2B" w:rsidRDefault="00A93D75" w:rsidP="00A93D75">
            <w:pPr>
              <w:pStyle w:val="3"/>
              <w:tabs>
                <w:tab w:val="clear" w:pos="624"/>
                <w:tab w:val="left" w:pos="390"/>
              </w:tabs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szCs w:val="16"/>
              </w:rPr>
              <w:t>【海洋教育】</w:t>
            </w:r>
          </w:p>
          <w:p w:rsidR="00A93D75" w:rsidRPr="00FF2F2B" w:rsidRDefault="00A93D75" w:rsidP="00A93D75">
            <w:pPr>
              <w:pStyle w:val="3"/>
              <w:tabs>
                <w:tab w:val="clear" w:pos="624"/>
                <w:tab w:val="left" w:pos="390"/>
              </w:tabs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/>
              </w:rPr>
              <w:t>4-3-5</w:t>
            </w:r>
          </w:p>
        </w:tc>
      </w:tr>
      <w:tr w:rsidR="00A93D75" w:rsidRPr="00A93D75" w:rsidTr="00A93D75">
        <w:trPr>
          <w:trHeight w:val="1140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4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2016/9/18~2016/9/24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pStyle w:val="a6"/>
            </w:pPr>
            <w:r w:rsidRPr="00CC3ED2">
              <w:rPr>
                <w:rFonts w:hint="eastAsia"/>
              </w:rPr>
              <w:t>1-3-5-1</w:t>
            </w:r>
            <w:r>
              <w:rPr>
                <w:rFonts w:hint="eastAsia"/>
              </w:rPr>
              <w:t xml:space="preserve"> </w:t>
            </w:r>
            <w:r w:rsidRPr="00CC3ED2">
              <w:t>將資料用合適的圖表來表達</w:t>
            </w:r>
            <w:r w:rsidRPr="00CC3ED2">
              <w:rPr>
                <w:rFonts w:hint="eastAsia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int="eastAsia"/>
                <w:sz w:val="16"/>
                <w:szCs w:val="16"/>
              </w:rPr>
              <w:t xml:space="preserve">1-3-5-4 </w:t>
            </w:r>
            <w:r w:rsidRPr="00CC3ED2">
              <w:rPr>
                <w:rFonts w:eastAsia="新細明體"/>
                <w:sz w:val="16"/>
              </w:rPr>
              <w:t>願意與同儕相互溝通，共享活動的樂趣</w:t>
            </w:r>
            <w:r w:rsidRPr="00CC3ED2">
              <w:rPr>
                <w:rFonts w:eastAsia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2-3-4-2 </w:t>
            </w:r>
            <w:r w:rsidRPr="00CC3ED2">
              <w:rPr>
                <w:rFonts w:ascii="新細明體" w:eastAsia="新細明體" w:hAnsi="新細明體"/>
                <w:sz w:val="16"/>
              </w:rPr>
              <w:t>認識天氣圖上的高、低氣壓線、鋒面。觀察(資料蒐集)一個颱風的興衰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hAnsi="新細明體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2-3-6-3</w:t>
            </w:r>
            <w:r w:rsidRPr="00CC3ED2">
              <w:rPr>
                <w:rFonts w:ascii="新細明體" w:eastAsia="新細明體" w:hint="eastAsia"/>
                <w:sz w:val="16"/>
                <w:szCs w:val="16"/>
              </w:rPr>
              <w:t>認識資訊設備(如電腦主機及周邊設備)和其材料(如半導體……等)。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4-3-2-3 </w:t>
            </w:r>
            <w:r w:rsidRPr="00CC3ED2">
              <w:rPr>
                <w:rFonts w:ascii="新細明體" w:eastAsia="新細明體" w:hAnsi="新細明體"/>
                <w:sz w:val="16"/>
              </w:rPr>
              <w:t>認識資訊時代的科技。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6-3-1-1 </w:t>
            </w:r>
            <w:r w:rsidRPr="00CC3ED2">
              <w:rPr>
                <w:rFonts w:ascii="新細明體" w:eastAsia="新細明體" w:hAnsi="新細明體"/>
                <w:sz w:val="16"/>
              </w:rPr>
              <w:t>對他人的資訊或報告提出合理的求證和質疑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6-3-2-3 </w:t>
            </w:r>
            <w:r w:rsidRPr="00CC3ED2">
              <w:rPr>
                <w:rFonts w:ascii="新細明體" w:eastAsia="新細明體" w:hAnsi="新細明體"/>
                <w:sz w:val="16"/>
              </w:rPr>
              <w:t>面對問題時，能做多方思考，提出解決方法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7-3-0-2 </w:t>
            </w:r>
            <w:r w:rsidRPr="00CC3ED2">
              <w:rPr>
                <w:rFonts w:ascii="新細明體" w:eastAsia="新細明體" w:hAnsi="新細明體"/>
                <w:sz w:val="16"/>
              </w:rPr>
              <w:t>把學習到的科學知識和技能應用於生活中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第一單元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天氣的變化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活動二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認識天氣的變化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活動三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颱風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3.作業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4.資料搜集整理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5.報告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【資訊教育】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</w:rPr>
            </w:pPr>
            <w:r w:rsidRPr="00FF2F2B">
              <w:rPr>
                <w:rFonts w:hAnsi="新細明體"/>
              </w:rPr>
              <w:t>3-4-9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5-3-1 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5-3-2 </w:t>
            </w:r>
          </w:p>
          <w:p w:rsidR="00A93D75" w:rsidRPr="00FF2F2B" w:rsidRDefault="00A93D75" w:rsidP="00A93D75">
            <w:pPr>
              <w:pStyle w:val="3"/>
              <w:tabs>
                <w:tab w:val="clear" w:pos="624"/>
                <w:tab w:val="left" w:pos="390"/>
              </w:tabs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szCs w:val="16"/>
              </w:rPr>
              <w:t>【海洋教育】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/>
              </w:rPr>
              <w:t>4-3-5</w:t>
            </w:r>
            <w:r w:rsidRPr="00FF2F2B">
              <w:rPr>
                <w:rFonts w:hAnsi="新細明體"/>
                <w:szCs w:val="16"/>
              </w:rPr>
              <w:tab/>
            </w:r>
          </w:p>
        </w:tc>
      </w:tr>
      <w:tr w:rsidR="00A93D75" w:rsidRPr="00A93D75" w:rsidTr="00A93D75">
        <w:trPr>
          <w:trHeight w:val="85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5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2016/9/25~2016/10/1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pStyle w:val="a6"/>
            </w:pPr>
            <w:r w:rsidRPr="00CC3ED2">
              <w:rPr>
                <w:rFonts w:hint="eastAsia"/>
              </w:rPr>
              <w:t xml:space="preserve">1-3-5-1 </w:t>
            </w:r>
            <w:r w:rsidRPr="00CC3ED2">
              <w:t>將資料用合適的圖表來表達</w:t>
            </w:r>
            <w:r w:rsidRPr="00CC3ED2">
              <w:rPr>
                <w:rFonts w:hint="eastAsia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int="eastAsia"/>
                <w:sz w:val="16"/>
                <w:szCs w:val="16"/>
              </w:rPr>
              <w:t xml:space="preserve">1-3-5-4 </w:t>
            </w:r>
            <w:r w:rsidRPr="00CC3ED2">
              <w:rPr>
                <w:rFonts w:eastAsia="新細明體"/>
                <w:sz w:val="16"/>
              </w:rPr>
              <w:t>願意與同儕相互溝通，共享活動的樂趣</w:t>
            </w:r>
            <w:r w:rsidRPr="00CC3ED2">
              <w:rPr>
                <w:rFonts w:eastAsia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2-3-4-2 </w:t>
            </w:r>
            <w:r w:rsidRPr="00CC3ED2">
              <w:rPr>
                <w:rFonts w:ascii="新細明體" w:eastAsia="新細明體" w:hAnsi="新細明體"/>
                <w:sz w:val="16"/>
              </w:rPr>
              <w:t>認識天氣圖上的高、低氣壓線、鋒面。觀察(資料蒐集)一個颱風的興衰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hAnsi="新細明體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2-3-6-3</w:t>
            </w:r>
            <w:r w:rsidRPr="00CC3ED2">
              <w:rPr>
                <w:rFonts w:ascii="新細明體" w:eastAsia="新細明體" w:hint="eastAsia"/>
                <w:sz w:val="16"/>
                <w:szCs w:val="16"/>
              </w:rPr>
              <w:t>認識資訊設備(如電腦主機及周邊設備)和其材料(如半導體……等)。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4-3-2-3 </w:t>
            </w:r>
            <w:r w:rsidRPr="00CC3ED2">
              <w:rPr>
                <w:rFonts w:ascii="新細明體" w:eastAsia="新細明體" w:hAnsi="新細明體"/>
                <w:sz w:val="16"/>
              </w:rPr>
              <w:t>認識資訊時代的科技。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6-3-1-1 </w:t>
            </w:r>
            <w:r w:rsidRPr="00CC3ED2">
              <w:rPr>
                <w:rFonts w:ascii="新細明體" w:eastAsia="新細明體" w:hAnsi="新細明體"/>
                <w:sz w:val="16"/>
              </w:rPr>
              <w:t>對他人的資訊或報告提出合理的求證和質疑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6-3-2-3 </w:t>
            </w:r>
            <w:r w:rsidRPr="00CC3ED2">
              <w:rPr>
                <w:rFonts w:ascii="新細明體" w:eastAsia="新細明體" w:hAnsi="新細明體"/>
                <w:sz w:val="16"/>
              </w:rPr>
              <w:t>面對問題時，能做多方思考，提出解決方法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7-3-0-2 </w:t>
            </w:r>
            <w:r w:rsidRPr="00CC3ED2">
              <w:rPr>
                <w:rFonts w:ascii="新細明體" w:eastAsia="新細明體" w:hAnsi="新細明體"/>
                <w:sz w:val="16"/>
              </w:rPr>
              <w:t>把學習到的科學知識和技能應用於生活中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第一單元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天氣的變化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活動三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颱風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3.作業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4.資料搜集整理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5.報告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【資訊教育】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</w:rPr>
            </w:pPr>
            <w:r w:rsidRPr="00FF2F2B">
              <w:rPr>
                <w:rFonts w:hAnsi="新細明體"/>
              </w:rPr>
              <w:t>3-4-9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5-3-1 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5-3-2 </w:t>
            </w:r>
          </w:p>
          <w:p w:rsidR="00A93D75" w:rsidRPr="00FF2F2B" w:rsidRDefault="00A93D75" w:rsidP="00A93D75">
            <w:pPr>
              <w:pStyle w:val="3"/>
              <w:tabs>
                <w:tab w:val="clear" w:pos="624"/>
                <w:tab w:val="left" w:pos="390"/>
              </w:tabs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szCs w:val="16"/>
              </w:rPr>
              <w:t>【海洋教育】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/>
              </w:rPr>
              <w:t>4-3-5</w:t>
            </w:r>
          </w:p>
        </w:tc>
      </w:tr>
      <w:tr w:rsidR="00A93D75" w:rsidRPr="00A93D75" w:rsidTr="00A93D75">
        <w:trPr>
          <w:trHeight w:val="1140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6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2016/10/2~2016/10/8</w:t>
            </w:r>
          </w:p>
        </w:tc>
        <w:tc>
          <w:tcPr>
            <w:tcW w:w="3476" w:type="dxa"/>
            <w:gridSpan w:val="2"/>
            <w:hideMark/>
          </w:tcPr>
          <w:p w:rsidR="00A93D75" w:rsidRPr="00DD0EB5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DD0EB5">
              <w:rPr>
                <w:rFonts w:ascii="新細明體" w:eastAsia="新細明體" w:hAnsi="新細明體" w:hint="eastAsia"/>
                <w:sz w:val="16"/>
              </w:rPr>
              <w:t>1-3-1-2 察覺一個問題或事件常可由不同的角度來觀察而看出不同的特徵。</w:t>
            </w:r>
          </w:p>
          <w:p w:rsidR="00A93D75" w:rsidRPr="00DD0EB5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DD0EB5">
              <w:rPr>
                <w:rFonts w:ascii="新細明體" w:eastAsia="新細明體" w:hAnsi="新細明體" w:hint="eastAsia"/>
                <w:sz w:val="16"/>
              </w:rPr>
              <w:t>2-3-1-1 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A93D75" w:rsidRPr="00DD0EB5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DD0EB5">
              <w:rPr>
                <w:rFonts w:ascii="新細明體" w:eastAsia="新細明體" w:hAnsi="新細明體" w:hint="eastAsia"/>
                <w:sz w:val="16"/>
              </w:rPr>
              <w:t>2-3-3-3 探討物質的溶解性質、水溶液的導電性、酸鹼性、蒸發、擴散、脹縮、軟硬等。</w:t>
            </w:r>
          </w:p>
          <w:p w:rsidR="00A93D75" w:rsidRPr="00DD0EB5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DD0EB5">
              <w:rPr>
                <w:rFonts w:ascii="新細明體" w:eastAsia="新細明體" w:hAnsi="新細明體" w:hint="eastAsia"/>
                <w:sz w:val="16"/>
              </w:rPr>
              <w:t>5-3-1-1 能依據自己所理解的知識，做最佳抉擇。</w:t>
            </w:r>
          </w:p>
          <w:p w:rsidR="00A93D75" w:rsidRPr="00DD0EB5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DD0EB5">
              <w:rPr>
                <w:rFonts w:ascii="新細明體" w:eastAsia="新細明體" w:hAnsi="新細明體" w:hint="eastAsia"/>
                <w:sz w:val="16"/>
              </w:rPr>
              <w:lastRenderedPageBreak/>
              <w:t>6-3-3-2 體會在執行的環節中，有許多關鍵性的因素需要考量。</w:t>
            </w:r>
          </w:p>
          <w:p w:rsidR="00A93D75" w:rsidRPr="00DD0EB5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DD0EB5">
              <w:rPr>
                <w:rFonts w:ascii="新細明體" w:eastAsia="新細明體" w:hAnsi="新細明體" w:hint="eastAsia"/>
                <w:sz w:val="16"/>
              </w:rPr>
              <w:t>7-3-0-1 察覺運用實驗或科學的知識，可推測「可能發生的事」。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DD0EB5">
              <w:rPr>
                <w:rFonts w:ascii="新細明體" w:eastAsia="新細明體" w:hAnsi="新細明體" w:hint="eastAsia"/>
                <w:sz w:val="16"/>
              </w:rPr>
              <w:t>7-3-0-2把學習到的科學知識和技能應用於生活中。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第二單元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微生物與食品保存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活動一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生活中的微生物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活動二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食物腐壞的原因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3.作業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4.資料蒐集整理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5.報告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2-3-2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2-3-5 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【資訊教育】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5-3-1 </w:t>
            </w:r>
          </w:p>
          <w:p w:rsidR="00A93D75" w:rsidRPr="00FF2F2B" w:rsidRDefault="00A93D75" w:rsidP="00A93D75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A93D75" w:rsidRDefault="00A93D75" w:rsidP="00A93D75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szCs w:val="16"/>
              </w:rPr>
              <w:t>4-2-4</w:t>
            </w:r>
          </w:p>
          <w:p w:rsidR="00A93D75" w:rsidRPr="00442E45" w:rsidRDefault="00A93D75" w:rsidP="00A93D75">
            <w:pPr>
              <w:spacing w:line="0" w:lineRule="atLeast"/>
              <w:jc w:val="both"/>
              <w:rPr>
                <w:rFonts w:ascii="新細明體" w:hAnsi="新細明體"/>
                <w:noProof/>
                <w:color w:val="000000"/>
                <w:sz w:val="16"/>
              </w:rPr>
            </w:pPr>
            <w:r w:rsidRPr="00442E45">
              <w:rPr>
                <w:rFonts w:ascii="新細明體" w:hAnsi="新細明體" w:hint="eastAsia"/>
                <w:noProof/>
                <w:color w:val="000000"/>
                <w:sz w:val="16"/>
              </w:rPr>
              <w:t>【生涯發展教育】</w:t>
            </w:r>
          </w:p>
          <w:p w:rsidR="00A93D75" w:rsidRPr="00FF2F2B" w:rsidRDefault="00A93D75" w:rsidP="00A93D75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442E45">
              <w:rPr>
                <w:rFonts w:hAnsi="新細明體" w:hint="eastAsia"/>
                <w:noProof/>
                <w:color w:val="000000"/>
              </w:rPr>
              <w:t>3-3-1</w:t>
            </w:r>
          </w:p>
        </w:tc>
      </w:tr>
      <w:tr w:rsidR="00A93D75" w:rsidRPr="00A93D75" w:rsidTr="00A93D75">
        <w:trPr>
          <w:trHeight w:val="1710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7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2016/10/9~2016/10/15</w:t>
            </w:r>
          </w:p>
        </w:tc>
        <w:tc>
          <w:tcPr>
            <w:tcW w:w="3476" w:type="dxa"/>
            <w:gridSpan w:val="2"/>
            <w:hideMark/>
          </w:tcPr>
          <w:p w:rsidR="00A93D75" w:rsidRPr="00D03FB9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D03FB9">
              <w:rPr>
                <w:rFonts w:ascii="新細明體" w:eastAsia="新細明體" w:hAnsi="新細明體" w:hint="eastAsia"/>
                <w:sz w:val="16"/>
              </w:rPr>
              <w:t>1-3-1-2 察覺一個問題或事件常可由不同的角度來觀察而看出不同的特徵。</w:t>
            </w:r>
          </w:p>
          <w:p w:rsidR="00A93D75" w:rsidRPr="00B932BE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B932BE">
              <w:rPr>
                <w:rFonts w:ascii="新細明體" w:eastAsia="新細明體" w:hAnsi="新細明體" w:hint="eastAsia"/>
                <w:sz w:val="16"/>
              </w:rPr>
              <w:t>1-3-4-4由實驗的結果，獲得研判的論點。</w:t>
            </w:r>
          </w:p>
          <w:p w:rsidR="00A93D75" w:rsidRPr="00B932BE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B932BE">
              <w:rPr>
                <w:rFonts w:ascii="新細明體" w:eastAsia="新細明體" w:hAnsi="新細明體" w:hint="eastAsia"/>
                <w:sz w:val="16"/>
              </w:rPr>
              <w:t>1-3-5-3清楚的傳述科學探究的過程和結果。</w:t>
            </w:r>
          </w:p>
          <w:p w:rsidR="00A93D75" w:rsidRPr="00D03FB9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D03FB9">
              <w:rPr>
                <w:rFonts w:ascii="新細明體" w:eastAsia="新細明體" w:hAnsi="新細明體" w:hint="eastAsia"/>
                <w:sz w:val="16"/>
              </w:rPr>
              <w:t>2-3-1-1 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A93D75" w:rsidRPr="00D03FB9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D03FB9">
              <w:rPr>
                <w:rFonts w:ascii="新細明體" w:eastAsia="新細明體" w:hAnsi="新細明體" w:hint="eastAsia"/>
                <w:sz w:val="16"/>
              </w:rPr>
              <w:t>2-3-3-3 探討物質的溶解性質、水溶液的導電性、酸鹼性、蒸發、擴散、脹縮、軟硬等。</w:t>
            </w:r>
          </w:p>
          <w:p w:rsidR="00A93D75" w:rsidRPr="00B932BE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B932BE">
              <w:rPr>
                <w:rFonts w:ascii="新細明體" w:eastAsia="新細明體" w:hAnsi="新細明體" w:hint="eastAsia"/>
                <w:sz w:val="16"/>
              </w:rPr>
              <w:t>2-3-5-1知道熱由高溫往低溫傳播，傳播的方式有傳導、對流、輻射。傳播時會因材料、空間形狀而不同。此一知識可應用於保溫或散熱上。</w:t>
            </w:r>
          </w:p>
          <w:p w:rsidR="00A93D75" w:rsidRPr="00B932BE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B932BE">
              <w:rPr>
                <w:rFonts w:ascii="新細明體" w:eastAsia="新細明體" w:hAnsi="新細明體" w:hint="eastAsia"/>
                <w:sz w:val="16"/>
              </w:rPr>
              <w:t>3-3-0-1能由科學性的探究活動中，瞭解科學知識是經過考驗的。</w:t>
            </w:r>
          </w:p>
          <w:p w:rsidR="00A93D75" w:rsidRPr="00D03FB9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D03FB9">
              <w:rPr>
                <w:rFonts w:ascii="新細明體" w:eastAsia="新細明體" w:hAnsi="新細明體" w:hint="eastAsia"/>
                <w:sz w:val="16"/>
              </w:rPr>
              <w:lastRenderedPageBreak/>
              <w:t>5-3-1-1 能依據自己所理解的知識，做最佳抉擇。</w:t>
            </w:r>
          </w:p>
          <w:p w:rsidR="00A93D75" w:rsidRPr="00D03FB9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D03FB9">
              <w:rPr>
                <w:rFonts w:ascii="新細明體" w:eastAsia="新細明體" w:hAnsi="新細明體" w:hint="eastAsia"/>
                <w:sz w:val="16"/>
              </w:rPr>
              <w:t>6-3-3-2 體會在執行的環節中，有許多關鍵性的因素需要考量。</w:t>
            </w:r>
          </w:p>
          <w:p w:rsidR="00A93D75" w:rsidRPr="00D03FB9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D03FB9">
              <w:rPr>
                <w:rFonts w:ascii="新細明體" w:eastAsia="新細明體" w:hAnsi="新細明體" w:hint="eastAsia"/>
                <w:sz w:val="16"/>
              </w:rPr>
              <w:t>7-3-0-1 察覺運用實驗或科學的知識，可推測「可能發生的事」。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D03FB9">
              <w:rPr>
                <w:rFonts w:ascii="新細明體" w:eastAsia="新細明體" w:hAnsi="新細明體" w:hint="eastAsia"/>
                <w:sz w:val="16"/>
              </w:rPr>
              <w:t>7-3-0-2把學習到的科學知識和技能應用於生活中。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第二單元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微生物與食品保存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活動一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生活中的微生物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活動二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食物腐壞的原因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活動二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食物腐壞的原因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2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3.作業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4.資料蒐集整理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5.報告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2-3-2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2-3-5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【資訊教育】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5-3-1 </w:t>
            </w:r>
          </w:p>
          <w:p w:rsidR="00A93D75" w:rsidRPr="00FF2F2B" w:rsidRDefault="00A93D75" w:rsidP="00A93D75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A93D75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szCs w:val="16"/>
              </w:rPr>
              <w:t>4-2-4</w:t>
            </w:r>
          </w:p>
          <w:p w:rsidR="00A93D75" w:rsidRPr="009451FA" w:rsidRDefault="00A93D75" w:rsidP="00A93D75">
            <w:pPr>
              <w:pStyle w:val="3"/>
              <w:snapToGrid w:val="0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9451FA">
              <w:rPr>
                <w:rFonts w:hAnsi="新細明體" w:hint="eastAsia"/>
                <w:szCs w:val="16"/>
              </w:rPr>
              <w:t>【生涯發展教育】</w:t>
            </w:r>
          </w:p>
          <w:p w:rsidR="00A93D75" w:rsidRPr="009451FA" w:rsidRDefault="00A93D75" w:rsidP="00A93D75">
            <w:pPr>
              <w:pStyle w:val="3"/>
              <w:snapToGrid w:val="0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9451FA">
              <w:rPr>
                <w:rFonts w:hAnsi="新細明體" w:hint="eastAsia"/>
                <w:szCs w:val="16"/>
              </w:rPr>
              <w:t>3-3-1</w:t>
            </w:r>
          </w:p>
          <w:p w:rsidR="00A93D75" w:rsidRPr="009451FA" w:rsidRDefault="00A93D75" w:rsidP="00A93D75">
            <w:pPr>
              <w:pStyle w:val="3"/>
              <w:snapToGrid w:val="0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9451FA">
              <w:rPr>
                <w:rFonts w:hAnsi="新細明體" w:hint="eastAsia"/>
                <w:szCs w:val="16"/>
              </w:rPr>
              <w:t>【家政教育】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9451FA">
              <w:rPr>
                <w:rFonts w:hAnsi="新細明體" w:hint="eastAsia"/>
                <w:szCs w:val="16"/>
              </w:rPr>
              <w:t>1-3-5</w:t>
            </w:r>
          </w:p>
        </w:tc>
      </w:tr>
      <w:tr w:rsidR="00A93D75" w:rsidRPr="00A93D75" w:rsidTr="00A93D75">
        <w:trPr>
          <w:trHeight w:val="85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8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2016/10/16~2016/10/22</w:t>
            </w:r>
          </w:p>
        </w:tc>
        <w:tc>
          <w:tcPr>
            <w:tcW w:w="3476" w:type="dxa"/>
            <w:gridSpan w:val="2"/>
            <w:hideMark/>
          </w:tcPr>
          <w:p w:rsidR="00A93D75" w:rsidRPr="00B932BE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B932BE">
              <w:rPr>
                <w:rFonts w:ascii="新細明體" w:eastAsia="新細明體" w:hAnsi="新細明體" w:hint="eastAsia"/>
                <w:sz w:val="16"/>
              </w:rPr>
              <w:t>1-3-4-4由實驗的結果，獲得研判的論點。</w:t>
            </w:r>
          </w:p>
          <w:p w:rsidR="00A93D75" w:rsidRPr="00B932BE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B932BE">
              <w:rPr>
                <w:rFonts w:ascii="新細明體" w:eastAsia="新細明體" w:hAnsi="新細明體" w:hint="eastAsia"/>
                <w:sz w:val="16"/>
              </w:rPr>
              <w:t>1-3-5-3清楚的傳述科學探究的過程和結果。</w:t>
            </w:r>
          </w:p>
          <w:p w:rsidR="00A93D75" w:rsidRPr="00B932BE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B932BE">
              <w:rPr>
                <w:rFonts w:ascii="新細明體" w:eastAsia="新細明體" w:hAnsi="新細明體" w:hint="eastAsia"/>
                <w:sz w:val="16"/>
              </w:rPr>
              <w:t>2-3-1-1提出問題、研商處理的策略、「學習」控制變因、觀察事象的變化並推測可能的因果關係。學習資料處理、設計表格、圖表來表示資料。學習由變量與應變量之間相應的情形、提出假設或做出合理的解釋。</w:t>
            </w:r>
          </w:p>
          <w:p w:rsidR="00A93D75" w:rsidRPr="00B932BE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B932BE">
              <w:rPr>
                <w:rFonts w:ascii="新細明體" w:eastAsia="新細明體" w:hAnsi="新細明體" w:hint="eastAsia"/>
                <w:sz w:val="16"/>
              </w:rPr>
              <w:t>2-3-5-1知道熱由高溫往低溫傳播，傳播的方式有傳導、對流、輻射。傳播時會因材料、空間形狀而不同。此一知識可應用於保溫或散熱上。</w:t>
            </w:r>
          </w:p>
          <w:p w:rsidR="00A93D75" w:rsidRPr="00B932BE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B932BE">
              <w:rPr>
                <w:rFonts w:ascii="新細明體" w:eastAsia="新細明體" w:hAnsi="新細明體" w:hint="eastAsia"/>
                <w:sz w:val="16"/>
              </w:rPr>
              <w:t>3-3-0-1能由科學性的探究活動中，瞭解科學知識是經過考驗的。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B932BE">
              <w:rPr>
                <w:rFonts w:ascii="新細明體" w:eastAsia="新細明體" w:hAnsi="新細明體" w:hint="eastAsia"/>
                <w:sz w:val="16"/>
              </w:rPr>
              <w:t>7-3-0-2把學習到的科學知識和技能應用於生活中。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第二單元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微生物與食品保存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活動二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食物腐壞的原因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3.作業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4.資料蒐集整理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5.報告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2-3-2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2-3-5</w:t>
            </w:r>
          </w:p>
          <w:p w:rsidR="00A93D75" w:rsidRPr="009451FA" w:rsidRDefault="00A93D75" w:rsidP="00A93D75">
            <w:pPr>
              <w:pStyle w:val="3"/>
              <w:snapToGrid w:val="0"/>
              <w:ind w:left="0" w:right="0" w:firstLine="0"/>
              <w:rPr>
                <w:rFonts w:hAnsi="新細明體"/>
                <w:szCs w:val="16"/>
              </w:rPr>
            </w:pPr>
            <w:r w:rsidRPr="009451FA">
              <w:rPr>
                <w:rFonts w:hAnsi="新細明體" w:hint="eastAsia"/>
                <w:szCs w:val="16"/>
              </w:rPr>
              <w:t>【環境教育】</w:t>
            </w:r>
          </w:p>
          <w:p w:rsidR="00A93D75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9451FA">
              <w:rPr>
                <w:rFonts w:hAnsi="新細明體" w:hint="eastAsia"/>
                <w:szCs w:val="16"/>
              </w:rPr>
              <w:t>4-3-1</w:t>
            </w:r>
          </w:p>
          <w:p w:rsidR="00A93D75" w:rsidRPr="009451FA" w:rsidRDefault="00A93D75" w:rsidP="00A93D75">
            <w:pPr>
              <w:pStyle w:val="3"/>
              <w:snapToGrid w:val="0"/>
              <w:ind w:left="0" w:right="0" w:firstLine="0"/>
              <w:rPr>
                <w:rFonts w:hAnsi="新細明體"/>
                <w:szCs w:val="16"/>
              </w:rPr>
            </w:pPr>
            <w:r w:rsidRPr="009451FA">
              <w:rPr>
                <w:rFonts w:hAnsi="新細明體" w:hint="eastAsia"/>
                <w:szCs w:val="16"/>
              </w:rPr>
              <w:t>【生涯發展教育】</w:t>
            </w:r>
          </w:p>
          <w:p w:rsidR="00A93D75" w:rsidRPr="009451FA" w:rsidRDefault="00A93D75" w:rsidP="00A93D75">
            <w:pPr>
              <w:pStyle w:val="3"/>
              <w:snapToGrid w:val="0"/>
              <w:ind w:left="0" w:right="0" w:firstLine="0"/>
              <w:rPr>
                <w:rFonts w:hAnsi="新細明體"/>
                <w:szCs w:val="16"/>
              </w:rPr>
            </w:pPr>
            <w:r w:rsidRPr="009451FA">
              <w:rPr>
                <w:rFonts w:hAnsi="新細明體" w:hint="eastAsia"/>
                <w:szCs w:val="16"/>
              </w:rPr>
              <w:t>3-3-1</w:t>
            </w:r>
          </w:p>
          <w:p w:rsidR="00A93D75" w:rsidRPr="009451FA" w:rsidRDefault="00A93D75" w:rsidP="00A93D75">
            <w:pPr>
              <w:pStyle w:val="3"/>
              <w:snapToGrid w:val="0"/>
              <w:ind w:left="0" w:right="0" w:firstLine="0"/>
              <w:rPr>
                <w:rFonts w:hAnsi="新細明體"/>
                <w:szCs w:val="16"/>
              </w:rPr>
            </w:pPr>
            <w:r w:rsidRPr="009451FA">
              <w:rPr>
                <w:rFonts w:hAnsi="新細明體" w:hint="eastAsia"/>
                <w:szCs w:val="16"/>
              </w:rPr>
              <w:t>【家政教育】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9451FA">
              <w:rPr>
                <w:rFonts w:hAnsi="新細明體" w:hint="eastAsia"/>
                <w:szCs w:val="16"/>
              </w:rPr>
              <w:t>1-3-5</w:t>
            </w:r>
          </w:p>
        </w:tc>
      </w:tr>
      <w:tr w:rsidR="00A93D75" w:rsidRPr="00A93D75" w:rsidTr="00A93D75">
        <w:trPr>
          <w:trHeight w:val="142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9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2016/10/23~2016/10/29</w:t>
            </w:r>
          </w:p>
        </w:tc>
        <w:tc>
          <w:tcPr>
            <w:tcW w:w="3476" w:type="dxa"/>
            <w:gridSpan w:val="2"/>
            <w:hideMark/>
          </w:tcPr>
          <w:p w:rsidR="00A93D75" w:rsidRPr="004C5AB6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4C5AB6">
              <w:rPr>
                <w:rFonts w:ascii="新細明體" w:eastAsia="新細明體" w:hAnsi="新細明體" w:hint="eastAsia"/>
                <w:sz w:val="16"/>
              </w:rPr>
              <w:t>1-3-4-4由實驗的結果，獲得研判的論點。</w:t>
            </w:r>
          </w:p>
          <w:p w:rsidR="00A93D75" w:rsidRPr="004C5AB6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4C5AB6">
              <w:rPr>
                <w:rFonts w:ascii="新細明體" w:eastAsia="新細明體" w:hAnsi="新細明體" w:hint="eastAsia"/>
                <w:sz w:val="16"/>
              </w:rPr>
              <w:t>1-3-5-3清楚的傳述科學探究的過程和結果。</w:t>
            </w:r>
          </w:p>
          <w:p w:rsidR="00A93D75" w:rsidRPr="004C5AB6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4C5AB6">
              <w:rPr>
                <w:rFonts w:ascii="新細明體" w:eastAsia="新細明體" w:hAnsi="新細明體" w:hint="eastAsia"/>
                <w:sz w:val="16"/>
              </w:rPr>
              <w:t>2-3-1-1提出問題、研商處理的策略、「學習」控制變因、觀察事象的變化並推測可能的因果關係。學習資料處理、設計表格、圖表來表示資料。學習由變量與應變量之間相應的情形、提出假設或做出合理的解釋。</w:t>
            </w:r>
          </w:p>
          <w:p w:rsidR="00A93D75" w:rsidRPr="004C5AB6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4C5AB6">
              <w:rPr>
                <w:rFonts w:ascii="新細明體" w:eastAsia="新細明體" w:hAnsi="新細明體" w:hint="eastAsia"/>
                <w:sz w:val="16"/>
              </w:rPr>
              <w:t>2-3-5-1知道熱由高溫往低溫傳播，傳播的方式有傳導、對流、輻射。傳播時會因材料、空間形狀而不同。此一知識可應用於保溫或散熱上。</w:t>
            </w:r>
          </w:p>
          <w:p w:rsidR="00A93D75" w:rsidRPr="004C5AB6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4C5AB6">
              <w:rPr>
                <w:rFonts w:ascii="新細明體" w:eastAsia="新細明體" w:hAnsi="新細明體" w:hint="eastAsia"/>
                <w:sz w:val="16"/>
              </w:rPr>
              <w:t>3-3-0-1能由科學性的探究活動中，瞭解科學知識是經過考驗的。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4C5AB6">
              <w:rPr>
                <w:rFonts w:ascii="新細明體" w:eastAsia="新細明體" w:hAnsi="新細明體" w:hint="eastAsia"/>
                <w:sz w:val="16"/>
              </w:rPr>
              <w:t>7-3-0-2把學習到的科學知識和技能應用於生活中。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第二單元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微生物與食品保存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活動三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生活中的微生物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第三單元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大地的奧祕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活動一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流水改變大地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3.作業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4.資料蒐集整理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5.報告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1-3-6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2-3-2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2-3-5</w:t>
            </w:r>
          </w:p>
          <w:p w:rsidR="00A93D75" w:rsidRDefault="00A93D75" w:rsidP="00A93D75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9451FA">
              <w:rPr>
                <w:rFonts w:ascii="新細明體" w:eastAsia="新細明體" w:hAnsi="新細明體" w:hint="eastAsia"/>
                <w:sz w:val="16"/>
                <w:szCs w:val="16"/>
              </w:rPr>
              <w:t>【生涯發展教育】</w:t>
            </w:r>
          </w:p>
          <w:p w:rsidR="00A93D75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3-3-1</w:t>
            </w:r>
          </w:p>
          <w:p w:rsidR="00A93D75" w:rsidRPr="00FF2F2B" w:rsidRDefault="00A93D75" w:rsidP="00A93D75">
            <w:pPr>
              <w:pStyle w:val="a4"/>
              <w:ind w:leftChars="10" w:left="24" w:rightChars="10" w:right="24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A93D75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szCs w:val="16"/>
              </w:rPr>
              <w:t>3-3-2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>
              <w:rPr>
                <w:rFonts w:hAnsi="新細明體" w:hint="eastAsia"/>
                <w:szCs w:val="16"/>
              </w:rPr>
              <w:t>4-3-1</w:t>
            </w:r>
          </w:p>
        </w:tc>
      </w:tr>
      <w:tr w:rsidR="00A93D75" w:rsidRPr="00A93D75" w:rsidTr="00A93D75">
        <w:trPr>
          <w:trHeight w:val="85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10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2016/10/30~2016/11/5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1-3-3-1實驗時確認相關的變因，做操控運作。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1-3-4-1能由一些不同來源的資料，整理出一個整體性的看法。</w:t>
            </w:r>
          </w:p>
          <w:p w:rsidR="00A93D75" w:rsidRPr="00842327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842327">
              <w:rPr>
                <w:rFonts w:ascii="新細明體" w:eastAsia="新細明體" w:hAnsi="新細明體" w:hint="eastAsia"/>
                <w:sz w:val="16"/>
              </w:rPr>
              <w:t>1-3-5-3清楚的傳述科學探究的過程和結果。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2-3-4-4知道生活環境中的大氣、大地與水，及它們間的交互作用。</w:t>
            </w:r>
          </w:p>
          <w:p w:rsidR="00A93D75" w:rsidRPr="00842327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842327">
              <w:rPr>
                <w:rFonts w:ascii="新細明體" w:eastAsia="新細明體" w:hAnsi="新細明體" w:hint="eastAsia"/>
                <w:sz w:val="16"/>
              </w:rPr>
              <w:t>2-3-5-1知道熱由高溫往低溫傳播，傳播的方式有傳導、對流、輻射。傳播時會因材料、空間</w:t>
            </w:r>
            <w:r w:rsidRPr="00842327">
              <w:rPr>
                <w:rFonts w:ascii="新細明體" w:eastAsia="新細明體" w:hAnsi="新細明體" w:hint="eastAsia"/>
                <w:sz w:val="16"/>
              </w:rPr>
              <w:lastRenderedPageBreak/>
              <w:t>形狀而不同。此一知識可應用於保溫或散熱上。</w:t>
            </w:r>
          </w:p>
          <w:p w:rsidR="00A93D75" w:rsidRPr="00842327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842327">
              <w:rPr>
                <w:rFonts w:ascii="新細明體" w:eastAsia="新細明體" w:hAnsi="新細明體" w:hint="eastAsia"/>
                <w:sz w:val="16"/>
              </w:rPr>
              <w:t>3-3-0-1能由科學性的探究活動中，瞭解科學知識是經過考驗的。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5-3-1-2知道細心、切實的探討，獲得的資料才可信。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 xml:space="preserve">6-3-1-1 </w:t>
            </w:r>
            <w:r w:rsidRPr="00CC3ED2">
              <w:rPr>
                <w:rFonts w:ascii="新細明體" w:eastAsia="新細明體" w:hAnsi="新細明體"/>
                <w:sz w:val="16"/>
              </w:rPr>
              <w:t>對他人的資訊或報告提出合理的求證和質疑</w:t>
            </w:r>
            <w:r w:rsidRPr="00CC3ED2">
              <w:rPr>
                <w:rFonts w:ascii="新細明體" w:eastAsia="新細明體" w:hAnsi="新細明體" w:hint="eastAsia"/>
                <w:sz w:val="16"/>
              </w:rPr>
              <w:t>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7-3-0-1察覺運用實驗或科學的知識，可推測可能發生的事。</w:t>
            </w:r>
          </w:p>
          <w:p w:rsidR="00A93D75" w:rsidRPr="00CC3ED2" w:rsidRDefault="00A93D75" w:rsidP="00A93D75">
            <w:pPr>
              <w:pStyle w:val="a4"/>
              <w:jc w:val="both"/>
              <w:rPr>
                <w:rFonts w:hAnsi="新細明體"/>
              </w:rPr>
            </w:pPr>
            <w:r w:rsidRPr="00842327">
              <w:rPr>
                <w:rFonts w:ascii="新細明體" w:eastAsia="新細明體" w:hAnsi="新細明體" w:hint="eastAsia"/>
                <w:sz w:val="16"/>
              </w:rPr>
              <w:t>7-3-0-2把學習到的科學知識和技能應用於生活中。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第三單元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大地的奧祕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活動一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流水改變大地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A93D75" w:rsidRPr="009451FA" w:rsidRDefault="00A93D75" w:rsidP="00A93D75">
            <w:pPr>
              <w:rPr>
                <w:rFonts w:ascii="新細明體" w:hAnsi="新細明體"/>
                <w:noProof/>
                <w:sz w:val="16"/>
                <w:szCs w:val="16"/>
              </w:rPr>
            </w:pPr>
            <w:r w:rsidRPr="009451FA">
              <w:rPr>
                <w:rFonts w:ascii="新細明體" w:hAnsi="新細明體" w:hint="eastAsia"/>
                <w:noProof/>
                <w:sz w:val="16"/>
                <w:szCs w:val="16"/>
              </w:rPr>
              <w:t>【生涯發展教育】</w:t>
            </w:r>
          </w:p>
          <w:p w:rsidR="00A93D75" w:rsidRDefault="00A93D75" w:rsidP="00A93D75">
            <w:pPr>
              <w:rPr>
                <w:rFonts w:ascii="新細明體" w:hAnsi="新細明體"/>
                <w:noProof/>
                <w:sz w:val="16"/>
                <w:szCs w:val="16"/>
              </w:rPr>
            </w:pPr>
            <w:r w:rsidRPr="009451FA">
              <w:rPr>
                <w:rFonts w:ascii="新細明體" w:hAnsi="新細明體"/>
                <w:noProof/>
                <w:sz w:val="16"/>
                <w:szCs w:val="16"/>
              </w:rPr>
              <w:t>3-3-1</w:t>
            </w:r>
          </w:p>
          <w:p w:rsidR="00A93D75" w:rsidRPr="00FF2F2B" w:rsidRDefault="00A93D75" w:rsidP="00A93D75">
            <w:pPr>
              <w:rPr>
                <w:rFonts w:ascii="新細明體" w:hAnsi="新細明體"/>
                <w:noProof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noProof/>
                <w:sz w:val="16"/>
                <w:szCs w:val="16"/>
              </w:rPr>
              <w:t>【環境教育】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szCs w:val="16"/>
              </w:rPr>
              <w:t>3-3-2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</w:tr>
      <w:tr w:rsidR="00A93D75" w:rsidRPr="00A93D75" w:rsidTr="00A93D75">
        <w:trPr>
          <w:trHeight w:val="85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11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2016/11/6~2016/11/12</w:t>
            </w:r>
          </w:p>
        </w:tc>
        <w:tc>
          <w:tcPr>
            <w:tcW w:w="3476" w:type="dxa"/>
            <w:gridSpan w:val="2"/>
            <w:hideMark/>
          </w:tcPr>
          <w:p w:rsidR="00A93D75" w:rsidRPr="00B10BB4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B10BB4">
              <w:rPr>
                <w:rFonts w:hAnsi="新細明體" w:hint="eastAsia"/>
              </w:rPr>
              <w:t>1-3-3-2由主變數與應變數，找出相關關係。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1-3-4-2辨識出資料的特徵及通性並作詮釋。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2-3-4-4知道生活環境中的大氣、大地與水，及它們間的交互作用。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3-3-0-4察覺在「以新觀點看舊資料」或「以新資料檢視舊理論」時，常可發現出新問題。</w:t>
            </w:r>
          </w:p>
          <w:p w:rsidR="00A93D75" w:rsidRPr="00B10BB4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B10BB4">
              <w:rPr>
                <w:rFonts w:hAnsi="新細明體" w:hint="eastAsia"/>
              </w:rPr>
              <w:t>5-3-1-2知道細心、切實的探討，獲得的資料才可信。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B10BB4">
              <w:rPr>
                <w:rFonts w:hAnsi="新細明體" w:hint="eastAsia"/>
              </w:rPr>
              <w:t>6-3-3-2體會在執行的環節中，有許多關鍵性的因素需要考量。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第三單元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大地的奧祕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活動一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流水改變大地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14711A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4711A">
              <w:rPr>
                <w:rFonts w:ascii="新細明體" w:hAnsi="新細明體" w:hint="eastAsia"/>
                <w:sz w:val="16"/>
                <w:szCs w:val="16"/>
              </w:rPr>
              <w:t>1.口試</w:t>
            </w:r>
          </w:p>
          <w:p w:rsidR="00A93D75" w:rsidRPr="0014711A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4711A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14711A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4711A">
              <w:rPr>
                <w:rFonts w:ascii="新細明體" w:hAnsi="新細明體" w:hint="eastAsia"/>
                <w:sz w:val="16"/>
                <w:szCs w:val="16"/>
              </w:rPr>
              <w:t>3.作業</w:t>
            </w:r>
          </w:p>
          <w:p w:rsidR="00A93D75" w:rsidRPr="0014711A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4711A">
              <w:rPr>
                <w:rFonts w:ascii="新細明體" w:hAnsi="新細明體" w:hint="eastAsia"/>
                <w:sz w:val="16"/>
                <w:szCs w:val="16"/>
              </w:rPr>
              <w:t>4.資料蒐集整理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4711A">
              <w:rPr>
                <w:rFonts w:ascii="新細明體" w:hAnsi="新細明體" w:hint="eastAsia"/>
                <w:sz w:val="16"/>
                <w:szCs w:val="16"/>
              </w:rPr>
              <w:t>5.報告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2-3-5</w:t>
            </w:r>
          </w:p>
          <w:p w:rsidR="00A93D75" w:rsidRPr="00FF2F2B" w:rsidRDefault="00A93D75" w:rsidP="00A93D75">
            <w:pPr>
              <w:rPr>
                <w:rFonts w:ascii="新細明體" w:hAnsi="新細明體"/>
                <w:noProof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noProof/>
                <w:sz w:val="16"/>
                <w:szCs w:val="16"/>
              </w:rPr>
              <w:t>【環境教育】</w:t>
            </w:r>
          </w:p>
          <w:p w:rsidR="00A93D75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2-3-1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>
              <w:rPr>
                <w:rFonts w:hAnsi="新細明體" w:hint="eastAsia"/>
                <w:noProof/>
                <w:szCs w:val="16"/>
              </w:rPr>
              <w:t>3-3-2</w:t>
            </w:r>
          </w:p>
          <w:p w:rsidR="00A93D75" w:rsidRPr="00FF2F2B" w:rsidRDefault="00A93D75" w:rsidP="00A93D75">
            <w:pPr>
              <w:spacing w:line="0" w:lineRule="atLeast"/>
              <w:rPr>
                <w:rFonts w:ascii="細明體" w:eastAsia="細明體" w:hAnsi="細明體"/>
                <w:sz w:val="16"/>
              </w:rPr>
            </w:pPr>
            <w:r w:rsidRPr="00FF2F2B">
              <w:rPr>
                <w:rFonts w:ascii="細明體" w:eastAsia="細明體" w:hAnsi="細明體" w:hint="eastAsia"/>
                <w:sz w:val="16"/>
              </w:rPr>
              <w:t>【海洋教育】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szCs w:val="16"/>
              </w:rPr>
              <w:t>4-3-1</w:t>
            </w:r>
          </w:p>
        </w:tc>
      </w:tr>
      <w:tr w:rsidR="00A93D75" w:rsidRPr="00A93D75" w:rsidTr="00A93D75">
        <w:trPr>
          <w:trHeight w:val="85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12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2016/11/13~2016/11/19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1-3-4-2辨識出資料的特徵及通性並作詮釋。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2-3-4-4知道生活環境中的大氣、大地與水，及它們間的交互作用。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3-3-0-4察覺在「以新觀點看舊資料」或「以新資料檢視舊理論」時，常可發現出新問題。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5-3-1-2知道細心、切實的探討，獲得的資料才可信。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6-3-3-2體會在執行的環節中，有許多關鍵性的因素需要考量。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第三單元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大地的奧祕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活動一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流水改變大地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3.作業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4.資料蒐集整理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5.報告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2-3-5</w:t>
            </w:r>
          </w:p>
          <w:p w:rsidR="00A93D75" w:rsidRPr="00FF2F2B" w:rsidRDefault="00A93D75" w:rsidP="00A93D75">
            <w:pPr>
              <w:rPr>
                <w:rFonts w:ascii="新細明體" w:hAnsi="新細明體"/>
                <w:noProof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noProof/>
                <w:sz w:val="16"/>
                <w:szCs w:val="16"/>
              </w:rPr>
              <w:t>【環境教育】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2-3-1 </w:t>
            </w:r>
          </w:p>
          <w:p w:rsidR="00A93D75" w:rsidRPr="00FF2F2B" w:rsidRDefault="00A93D75" w:rsidP="00A93D75">
            <w:pPr>
              <w:spacing w:line="0" w:lineRule="atLeast"/>
              <w:rPr>
                <w:rFonts w:ascii="細明體" w:eastAsia="細明體" w:hAnsi="細明體"/>
                <w:sz w:val="16"/>
              </w:rPr>
            </w:pPr>
            <w:r w:rsidRPr="00FF2F2B">
              <w:rPr>
                <w:rFonts w:ascii="細明體" w:eastAsia="細明體" w:hAnsi="細明體" w:hint="eastAsia"/>
                <w:sz w:val="16"/>
              </w:rPr>
              <w:t>【海洋教育】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szCs w:val="16"/>
              </w:rPr>
              <w:t>4-3-1</w:t>
            </w:r>
          </w:p>
        </w:tc>
      </w:tr>
      <w:tr w:rsidR="00A93D75" w:rsidRPr="00A93D75" w:rsidTr="00A93D75">
        <w:trPr>
          <w:trHeight w:val="85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13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2016/11/20~2016/11/26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1-3-3-2由主變數與應變數，找出相關關係。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1-3-4-2辨識出資料的特徵及通性並作詮釋。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3-3-0-4察覺在「以新觀點看舊資料」或「以新資料檢視舊理論」時，常可發現出新問題。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5-3-1-2知道細心、切實的探討，獲得的資料才可信。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6-3-3-2體會在執行的環節中，有許多關鍵性的因素需要考量。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第三單元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大地的奧祕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活動二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岩石與礦物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3.作業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4.資料蒐集整理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2-3-5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</w:p>
        </w:tc>
      </w:tr>
      <w:tr w:rsidR="00A93D75" w:rsidRPr="00A93D75" w:rsidTr="00A93D75">
        <w:trPr>
          <w:trHeight w:val="85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14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2016/11/27~2016/12/3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1-3-3-2由主變數與應變數，找出相關關係。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1-3-4-2辨識出資料的特徵及通性並作詮釋。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3-3-0-4察覺在「以新觀點看舊資料」或「以新資料檢視舊理論」時，常可發現出新問題。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5-3-1-2知道細心、切實的探討，獲得的資料才可信。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6-3-3-2體會在執行的環節中，有許多關鍵性的因素需要考量。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第三單元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大地的奧祕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活動二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岩石與礦物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3.作業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4.報告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2-3-5</w:t>
            </w:r>
          </w:p>
          <w:p w:rsidR="00A93D75" w:rsidRPr="00FF2F2B" w:rsidRDefault="00A93D75" w:rsidP="00A93D75">
            <w:pPr>
              <w:rPr>
                <w:rFonts w:ascii="新細明體" w:hAnsi="新細明體"/>
                <w:noProof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noProof/>
                <w:sz w:val="16"/>
                <w:szCs w:val="16"/>
              </w:rPr>
              <w:t>【環境教育】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2-3-1</w:t>
            </w:r>
          </w:p>
        </w:tc>
      </w:tr>
      <w:tr w:rsidR="00A93D75" w:rsidRPr="00A93D75" w:rsidTr="00A93D75">
        <w:trPr>
          <w:trHeight w:val="142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15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2016/12/4~2016/12/10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1-3-1-1能依規畫的實驗步驟來執行操作。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1-3-3-1實驗時確認相關的變因，做操控運作。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1-3-3-2由主變數與應變數，找出相關關係。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1-3-4-2辨識出資料的特徵及通性並作詮釋。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1-3-5-3清楚的傳述科學探究的過程和結果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3-3-0-4察覺在「以新觀點看舊資料」或「以新資料檢視舊理論」時，常可發現出新問題。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5-3-1-2知道細心、切實的探討，獲得的資料才可信。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6-3-3-2體會在執行的環節中，有許多關鍵性的因素需要考量。</w:t>
            </w:r>
          </w:p>
          <w:p w:rsidR="00A93D75" w:rsidRPr="00CC3ED2" w:rsidRDefault="00A93D75" w:rsidP="00A93D75">
            <w:pPr>
              <w:pStyle w:val="3"/>
              <w:adjustRightInd w:val="0"/>
              <w:ind w:left="0" w:right="0" w:firstLine="0"/>
              <w:rPr>
                <w:rFonts w:hAnsi="新細明體"/>
              </w:rPr>
            </w:pPr>
            <w:r w:rsidRPr="00CC3ED2">
              <w:rPr>
                <w:rFonts w:hAnsi="新細明體" w:hint="eastAsia"/>
              </w:rPr>
              <w:t>7-3-0-2把學習到的科學知識和技能應用於生活中。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第三單元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大地的奧祕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活動三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風化與土壤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第四單元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電磁作用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活動一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指北針和地磁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2-3-2 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2-3-5</w:t>
            </w:r>
          </w:p>
          <w:p w:rsidR="00A93D75" w:rsidRPr="00FF2F2B" w:rsidRDefault="00A93D75" w:rsidP="00A93D75">
            <w:pPr>
              <w:rPr>
                <w:rFonts w:ascii="新細明體" w:hAnsi="新細明體"/>
                <w:noProof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noProof/>
                <w:sz w:val="16"/>
                <w:szCs w:val="16"/>
              </w:rPr>
              <w:t>【環境教育】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2-3-1 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【資訊教育】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5-3-1</w:t>
            </w:r>
          </w:p>
        </w:tc>
      </w:tr>
      <w:tr w:rsidR="00A93D75" w:rsidRPr="00A93D75" w:rsidTr="00A93D75">
        <w:trPr>
          <w:trHeight w:val="1140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16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2016/12/11~2016/12/17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1-3-1-1 能依規畫的實驗步驟來執行操作。</w:t>
            </w:r>
          </w:p>
          <w:p w:rsidR="00A93D75" w:rsidRPr="00933CBF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933CBF">
              <w:rPr>
                <w:rFonts w:ascii="新細明體" w:hAnsi="新細明體" w:hint="eastAsia"/>
                <w:sz w:val="16"/>
              </w:rPr>
              <w:t>1-3-3-1實驗時確認相關的變因，做操控運作。</w:t>
            </w:r>
          </w:p>
          <w:p w:rsidR="00A93D75" w:rsidRPr="00933CBF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933CBF">
              <w:rPr>
                <w:rFonts w:ascii="新細明體" w:hAnsi="新細明體" w:hint="eastAsia"/>
                <w:sz w:val="16"/>
              </w:rPr>
              <w:t>1-3-3-2由主變數與應變數，找出相關關係。</w:t>
            </w:r>
          </w:p>
          <w:p w:rsidR="00A93D75" w:rsidRPr="00933CBF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933CBF">
              <w:rPr>
                <w:rFonts w:ascii="新細明體" w:hAnsi="新細明體" w:hint="eastAsia"/>
                <w:sz w:val="16"/>
              </w:rPr>
              <w:t>1-3-4-2辨識出資料的特徵及通性並作詮釋。</w:t>
            </w:r>
          </w:p>
          <w:p w:rsidR="00A93D75" w:rsidRPr="00933CBF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933CBF">
              <w:rPr>
                <w:rFonts w:ascii="新細明體" w:hAnsi="新細明體" w:hint="eastAsia"/>
                <w:sz w:val="16"/>
              </w:rPr>
              <w:t>1-3-5-3清楚的傳述科學探究的過程和結果</w:t>
            </w:r>
          </w:p>
          <w:p w:rsidR="00A93D75" w:rsidRPr="00CC3ED2" w:rsidRDefault="00A93D75" w:rsidP="00A93D75">
            <w:pPr>
              <w:pStyle w:val="a4"/>
              <w:ind w:left="11" w:hangingChars="7" w:hanging="11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lastRenderedPageBreak/>
              <w:t>2-3-1-1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2-3-5-5 知道電流可產生磁場，製作電磁鐵，瞭解地磁、指北針。發現有些「力」可不接觸仍能作用，如重力、磁力。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3-3-0-1 能由科學性的探究活動中，瞭解科學知識是經過考驗的。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3-3-0-3 發現運用科學知識來作推論，可推測一些事並獲得證實。</w:t>
            </w:r>
          </w:p>
          <w:p w:rsidR="00A93D75" w:rsidRPr="00933CBF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933CBF">
              <w:rPr>
                <w:rFonts w:ascii="新細明體" w:hAnsi="新細明體" w:hint="eastAsia"/>
                <w:sz w:val="16"/>
              </w:rPr>
              <w:t>3-3-0-4察覺在「以新觀點看舊資料」或「以新資料檢視舊理論」時，常可發現出新問題。</w:t>
            </w:r>
          </w:p>
          <w:p w:rsidR="00A93D75" w:rsidRPr="00933CBF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933CBF">
              <w:rPr>
                <w:rFonts w:ascii="新細明體" w:hAnsi="新細明體" w:hint="eastAsia"/>
                <w:sz w:val="16"/>
              </w:rPr>
              <w:t>5-3-1-2知道細心、切實的探討，獲得的資料才可信。</w:t>
            </w:r>
          </w:p>
          <w:p w:rsidR="00A93D75" w:rsidRPr="00933CBF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933CBF">
              <w:rPr>
                <w:rFonts w:ascii="新細明體" w:hAnsi="新細明體" w:hint="eastAsia"/>
                <w:sz w:val="16"/>
              </w:rPr>
              <w:t>6-3-3-2體會在執行的環節中，有許多關鍵性的因素需要考量。</w:t>
            </w:r>
          </w:p>
          <w:p w:rsidR="00A93D75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933CBF">
              <w:rPr>
                <w:rFonts w:ascii="新細明體" w:hAnsi="新細明體" w:hint="eastAsia"/>
                <w:sz w:val="16"/>
              </w:rPr>
              <w:t>7-3-0-2把學習到的科學知識和技能應用於生活中。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7-3-0-3 能規劃、組織探討的活動。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7-3-0-4 察覺許多巧妙的工具常是簡單科學原理的應用。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第四單元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電磁作用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活動一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指北針和地磁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活動二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電磁</w:t>
            </w:r>
            <w:r w:rsidRPr="00A93D75">
              <w:rPr>
                <w:rFonts w:hint="eastAsia"/>
              </w:rPr>
              <w:lastRenderedPageBreak/>
              <w:t>鐵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2-3-2 </w:t>
            </w:r>
          </w:p>
        </w:tc>
      </w:tr>
      <w:tr w:rsidR="00A93D75" w:rsidRPr="00A93D75" w:rsidTr="00A93D75">
        <w:trPr>
          <w:trHeight w:val="85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17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2016/12/18~2016/12/24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1-3-1-1 能依規畫的實驗步驟來執行操作。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1-3-3-1實驗時確認相關的變因，做操控運作。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1-3-5-3 清楚的傳述科學探究的過程和結果。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2-3-5-5 知道電流可產生磁場，製作電磁鐵，瞭解地磁、指北針。發現有些「力」可不接觸仍能作用，如重力、磁力。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3-3-0-1 能由科學性的探究活動中，瞭解科學知識是經過考驗的。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3-3-0-3 發現運用科學知識來作推論，可推測一些事並獲得證實。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3-3-0-5 察覺有時實驗情況雖然相同，也可能因存在著未能控制的因素之影響，使得產生的結果有差異。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6-3-2-2 相信自己常能想出好主意來完成一件事。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6-3-3-2 體會在執行的環節中，有許多關鍵性的因素需要考量。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7-3-0-2 把學習到的科學知識和技能應用於生活中。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7-3-0-3 能規劃、組織探討的活動。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7-3-0-4 察覺許多巧妙的工具常是簡單科學原理的應用。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第四單元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電磁作用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活動二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電磁鐵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3.作業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2-3-2</w:t>
            </w:r>
          </w:p>
        </w:tc>
      </w:tr>
      <w:tr w:rsidR="00A93D75" w:rsidRPr="00A93D75" w:rsidTr="00A93D75">
        <w:trPr>
          <w:trHeight w:val="85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18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2016/12/25~2016/12/31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1-3-1-1 能依規畫的實驗步驟來執行操作。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1-3-3-1 實驗時確認相關的變因，做操控運作。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1-3-3-2 由主變數與應變數，找出相關關係。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1-3-5-3 清楚的傳述科學探究的過程和結果。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2-3-1-1 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3-3-0-5 察覺有時實驗情況雖然相同，也可能因存在著未能控制的因素之影響，使得產生的結果有差異。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6-3-3-2 體會在執行的環節中，有許多關鍵性的因素需要考量。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7-3-0-3 能規劃、組織探討的活動。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第四單元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電磁作用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活動二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電磁鐵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3.筆試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2-3-2</w:t>
            </w:r>
          </w:p>
        </w:tc>
      </w:tr>
      <w:tr w:rsidR="00A93D75" w:rsidRPr="00A93D75" w:rsidTr="00A93D75">
        <w:trPr>
          <w:trHeight w:val="1140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19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2017/1/1~2017/1/7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pStyle w:val="a4"/>
              <w:ind w:left="11" w:hangingChars="7" w:hanging="11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1-3-1-1 能依規畫的實驗步驟來執行操作。</w:t>
            </w:r>
          </w:p>
          <w:p w:rsidR="00A93D75" w:rsidRPr="00CC3ED2" w:rsidRDefault="00A93D75" w:rsidP="00A93D75">
            <w:pPr>
              <w:pStyle w:val="a4"/>
              <w:ind w:left="11" w:hangingChars="7" w:hanging="11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1-3-3-1 實驗時確認相關的變因，做操控運作。</w:t>
            </w:r>
          </w:p>
          <w:p w:rsidR="00A93D75" w:rsidRPr="00CC3ED2" w:rsidRDefault="00A93D75" w:rsidP="00A93D75">
            <w:pPr>
              <w:pStyle w:val="a4"/>
              <w:ind w:left="11" w:hangingChars="7" w:hanging="11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1-3-3-2 由主變數與應變數，找出相關關係。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1-3-5-3 清楚的傳述科學探究的過程和結果。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2-3-1-1 提出問題、研商處理問題的策略、「學習」操控變因、觀察事象的變化並推測可能的因果關係。學習資料整理、設計表格、圖表來表示</w:t>
            </w:r>
            <w:r w:rsidRPr="00CC3ED2">
              <w:rPr>
                <w:rFonts w:ascii="新細明體" w:hAnsi="新細明體" w:hint="eastAsia"/>
                <w:sz w:val="16"/>
              </w:rPr>
              <w:lastRenderedPageBreak/>
              <w:t>資料。學習由變量與應變量之間相應的情形，提出假設或做出合理的解釋。</w:t>
            </w:r>
          </w:p>
          <w:p w:rsidR="00A93D75" w:rsidRPr="00CC3ED2" w:rsidRDefault="00A93D75" w:rsidP="00A93D75">
            <w:pPr>
              <w:pStyle w:val="a4"/>
              <w:ind w:left="11" w:hangingChars="7" w:hanging="11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3-3-0-5 察覺有時實驗情況雖然相同，也可能因存在著未能控制的因素之影響，使得產生的結果有差異。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6-3-3-2 體會在執行的環節中，有許多關鍵性的因素需要考量。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7-3-0-3 能規劃、組織探討的活動。</w:t>
            </w:r>
          </w:p>
          <w:p w:rsidR="00A93D75" w:rsidRPr="00CC3ED2" w:rsidRDefault="00A93D75" w:rsidP="00A93D75">
            <w:pPr>
              <w:pStyle w:val="a4"/>
              <w:ind w:left="22" w:hangingChars="14" w:hanging="22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 xml:space="preserve">7-3-0-4 </w:t>
            </w:r>
            <w:r w:rsidRPr="00CC3ED2">
              <w:rPr>
                <w:rFonts w:ascii="新細明體" w:hAnsi="新細明體" w:hint="eastAsia"/>
                <w:sz w:val="16"/>
              </w:rPr>
              <w:t>察覺許多巧妙的工具常是簡單科學原理的應用。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第四單元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電磁作用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活動二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電磁鐵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活動三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電磁鐵的應用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1.口試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3.作業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4.資料蒐集整理</w:t>
            </w:r>
          </w:p>
          <w:p w:rsidR="00A93D75" w:rsidRPr="00FF2F2B" w:rsidRDefault="00A93D75" w:rsidP="00A93D75">
            <w:pPr>
              <w:pStyle w:val="a4"/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eastAsia="新細明體" w:hAnsi="新細明體" w:hint="eastAsia"/>
                <w:sz w:val="16"/>
                <w:szCs w:val="16"/>
              </w:rPr>
              <w:t>5.報告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2-3-2 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【資訊教育】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5-3-1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</w:p>
        </w:tc>
      </w:tr>
      <w:tr w:rsidR="00A93D75" w:rsidRPr="00A93D75" w:rsidTr="00A93D75">
        <w:trPr>
          <w:trHeight w:val="85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20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2017/1/8~2017/1/14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pStyle w:val="a4"/>
              <w:ind w:left="11" w:hangingChars="7" w:hanging="11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1-3-1-1 能依規畫的實驗步驟來執行操作。</w:t>
            </w:r>
          </w:p>
          <w:p w:rsidR="00A93D75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1-3-5-3 清楚的傳述科學探究的過程和結果。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2-3-5-5 知道電流可產生磁場，製作電磁鐵，瞭解地磁、指北針。發現有些「力」可不接觸仍能作用，如重力、磁力。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3-3-0-1 能由科學性的探究活動中，瞭解科學知識是經過考驗的。</w:t>
            </w:r>
          </w:p>
          <w:p w:rsidR="00A93D75" w:rsidRPr="00CC3ED2" w:rsidRDefault="00A93D75" w:rsidP="00A93D75">
            <w:pPr>
              <w:pStyle w:val="a4"/>
              <w:ind w:left="11" w:hangingChars="7" w:hanging="11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3-3-0-5 察覺有時實驗情況雖然相同，也可能因存在著未能控制的因素之影響，使得產生的結果有差異。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6-3-3-2 體會在執行的環節中，有許多關鍵性的因素需要考量。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lastRenderedPageBreak/>
              <w:t>7-3-0-3 能規劃、組織探討的活動。</w:t>
            </w:r>
          </w:p>
          <w:p w:rsidR="00A93D75" w:rsidRPr="00CC3ED2" w:rsidRDefault="00A93D75" w:rsidP="00A93D75">
            <w:pPr>
              <w:pStyle w:val="a4"/>
              <w:ind w:left="22" w:hangingChars="14" w:hanging="22"/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 xml:space="preserve">7-3-0-4 </w:t>
            </w:r>
            <w:r w:rsidRPr="00CC3ED2">
              <w:rPr>
                <w:rFonts w:ascii="新細明體" w:hAnsi="新細明體" w:hint="eastAsia"/>
                <w:sz w:val="16"/>
              </w:rPr>
              <w:t>察覺許多巧妙的工具常是簡單科學原理的應用。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第四單元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電磁作用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活動三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電磁鐵的應用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2.報告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2-3-2 </w:t>
            </w:r>
          </w:p>
          <w:p w:rsidR="00A93D75" w:rsidRPr="00FF2F2B" w:rsidRDefault="00A93D75" w:rsidP="00A93D75">
            <w:pPr>
              <w:pStyle w:val="3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【資訊教育】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5-3-1</w:t>
            </w:r>
          </w:p>
        </w:tc>
      </w:tr>
      <w:tr w:rsidR="00A93D75" w:rsidRPr="00A93D75" w:rsidTr="00A93D75">
        <w:trPr>
          <w:trHeight w:val="85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21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br/>
              <w:t>2017/1/15~2017/1/21</w:t>
            </w:r>
          </w:p>
        </w:tc>
        <w:tc>
          <w:tcPr>
            <w:tcW w:w="3476" w:type="dxa"/>
            <w:gridSpan w:val="2"/>
            <w:hideMark/>
          </w:tcPr>
          <w:p w:rsidR="00A93D75" w:rsidRPr="00CC3ED2" w:rsidRDefault="00A93D75" w:rsidP="00A93D75">
            <w:pPr>
              <w:pStyle w:val="a4"/>
              <w:ind w:left="11" w:hangingChars="7" w:hanging="11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1-3-1-1 能依規畫的實驗步驟來執行操作。</w:t>
            </w:r>
          </w:p>
          <w:p w:rsidR="00A93D75" w:rsidRPr="008A485A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1-3-5-3 清楚的傳述科學探究的過程和結果。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2-3-5-5 知道電流可產生磁場，製作電磁鐵，瞭解地磁、指北針。發現有些「力」可不接觸仍能作用，如重力、磁力。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3-3-0-1 能由科學性的探究活動中，瞭解科學知識是經過考驗的。</w:t>
            </w:r>
          </w:p>
          <w:p w:rsidR="00A93D75" w:rsidRPr="00CC3ED2" w:rsidRDefault="00A93D75" w:rsidP="00A93D75">
            <w:pPr>
              <w:pStyle w:val="a4"/>
              <w:ind w:left="11" w:hangingChars="7" w:hanging="11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eastAsia="新細明體" w:hAnsi="新細明體" w:hint="eastAsia"/>
                <w:sz w:val="16"/>
              </w:rPr>
              <w:t>3-3-0-5 察覺有時實驗情況雖然相同，也可能因存在著未能控制的因素之影響，使得產生的結果有差異。</w:t>
            </w:r>
          </w:p>
          <w:p w:rsidR="00A93D75" w:rsidRPr="00CC3ED2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6-3-3-2 體會在執行的環節中，有許多關鍵性的因素需要考量。</w:t>
            </w:r>
          </w:p>
          <w:p w:rsidR="00A93D75" w:rsidRPr="008A485A" w:rsidRDefault="00A93D75" w:rsidP="00A93D75">
            <w:pPr>
              <w:jc w:val="both"/>
              <w:rPr>
                <w:rFonts w:ascii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>7-3-0-3 能規劃、組織探討的活動。</w:t>
            </w:r>
          </w:p>
          <w:p w:rsidR="00A93D75" w:rsidRPr="00CC3ED2" w:rsidRDefault="00A93D75" w:rsidP="00A93D75">
            <w:pPr>
              <w:pStyle w:val="a4"/>
              <w:ind w:left="22" w:hangingChars="14" w:hanging="22"/>
              <w:jc w:val="both"/>
              <w:rPr>
                <w:rFonts w:ascii="新細明體" w:eastAsia="新細明體" w:hAnsi="新細明體"/>
                <w:sz w:val="16"/>
              </w:rPr>
            </w:pPr>
            <w:r w:rsidRPr="00CC3ED2">
              <w:rPr>
                <w:rFonts w:ascii="新細明體" w:hAnsi="新細明體" w:hint="eastAsia"/>
                <w:sz w:val="16"/>
              </w:rPr>
              <w:t xml:space="preserve">7-3-0-4 </w:t>
            </w:r>
            <w:r w:rsidRPr="00CC3ED2">
              <w:rPr>
                <w:rFonts w:ascii="新細明體" w:hAnsi="新細明體" w:hint="eastAsia"/>
                <w:sz w:val="16"/>
              </w:rPr>
              <w:t>察覺許多巧妙的工具常是簡單科學原理的應用。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第四單元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電磁作用</w:t>
            </w:r>
            <w:r w:rsidRPr="00A93D75">
              <w:rPr>
                <w:rFonts w:hint="eastAsia"/>
              </w:rPr>
              <w:br/>
            </w:r>
            <w:r w:rsidRPr="00A93D75">
              <w:rPr>
                <w:rFonts w:hint="eastAsia"/>
              </w:rPr>
              <w:t>【科學閱讀】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1.實作</w:t>
            </w:r>
          </w:p>
          <w:p w:rsidR="00A93D75" w:rsidRPr="00FF2F2B" w:rsidRDefault="00A93D75" w:rsidP="00A93D75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F2F2B">
              <w:rPr>
                <w:rFonts w:ascii="新細明體" w:hAnsi="新細明體" w:hint="eastAsia"/>
                <w:sz w:val="16"/>
                <w:szCs w:val="16"/>
              </w:rPr>
              <w:t>2.</w:t>
            </w:r>
            <w:r>
              <w:rPr>
                <w:rFonts w:ascii="新細明體" w:hAnsi="新細明體" w:hint="eastAsia"/>
                <w:sz w:val="16"/>
                <w:szCs w:val="16"/>
              </w:rPr>
              <w:t>口試</w:t>
            </w:r>
          </w:p>
        </w:tc>
        <w:tc>
          <w:tcPr>
            <w:tcW w:w="1127" w:type="dxa"/>
            <w:hideMark/>
          </w:tcPr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【性別平等教育】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 xml:space="preserve">2-3-2 </w:t>
            </w:r>
          </w:p>
          <w:p w:rsidR="00A93D75" w:rsidRPr="00FF2F2B" w:rsidRDefault="00A93D75" w:rsidP="00A93D75">
            <w:pPr>
              <w:pStyle w:val="3"/>
              <w:spacing w:line="240" w:lineRule="auto"/>
              <w:ind w:left="0" w:right="0" w:firstLine="0"/>
              <w:jc w:val="left"/>
              <w:rPr>
                <w:rFonts w:hAnsi="新細明體"/>
                <w:noProof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【資訊教育】</w:t>
            </w:r>
          </w:p>
          <w:p w:rsidR="00A93D75" w:rsidRPr="00FF2F2B" w:rsidRDefault="00A93D75" w:rsidP="00A93D7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hAnsi="新細明體"/>
                <w:szCs w:val="16"/>
              </w:rPr>
            </w:pPr>
            <w:r w:rsidRPr="00FF2F2B">
              <w:rPr>
                <w:rFonts w:hAnsi="新細明體" w:hint="eastAsia"/>
                <w:noProof/>
                <w:szCs w:val="16"/>
              </w:rPr>
              <w:t>5-3-1</w:t>
            </w:r>
          </w:p>
        </w:tc>
      </w:tr>
      <w:tr w:rsidR="00A93D75" w:rsidRPr="00A93D75" w:rsidTr="00A93D75">
        <w:trPr>
          <w:trHeight w:val="34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</w:tr>
      <w:tr w:rsidR="00A93D75" w:rsidRPr="00A93D75" w:rsidTr="00A93D75">
        <w:trPr>
          <w:trHeight w:val="34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</w:tr>
      <w:tr w:rsidR="00A93D75" w:rsidRPr="00A93D75" w:rsidTr="00A93D75">
        <w:trPr>
          <w:trHeight w:val="345"/>
        </w:trPr>
        <w:tc>
          <w:tcPr>
            <w:tcW w:w="76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2653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本學期上課總節數</w:t>
            </w:r>
            <w:r w:rsidRPr="00A93D75">
              <w:rPr>
                <w:rFonts w:hint="eastAsia"/>
              </w:rPr>
              <w:t>:</w:t>
            </w:r>
          </w:p>
        </w:tc>
        <w:tc>
          <w:tcPr>
            <w:tcW w:w="3476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54</w:t>
            </w:r>
          </w:p>
        </w:tc>
        <w:tc>
          <w:tcPr>
            <w:tcW w:w="2004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>0</w:t>
            </w:r>
          </w:p>
        </w:tc>
        <w:tc>
          <w:tcPr>
            <w:tcW w:w="977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t xml:space="preserve">　</w:t>
            </w:r>
          </w:p>
        </w:tc>
      </w:tr>
      <w:tr w:rsidR="00A93D75" w:rsidRPr="00A93D75" w:rsidTr="00A93D75">
        <w:trPr>
          <w:trHeight w:val="1460"/>
        </w:trPr>
        <w:tc>
          <w:tcPr>
            <w:tcW w:w="13950" w:type="dxa"/>
            <w:gridSpan w:val="12"/>
            <w:noWrap/>
            <w:hideMark/>
          </w:tcPr>
          <w:p w:rsidR="00A93D75" w:rsidRPr="00A93D75" w:rsidRDefault="00A93D75" w:rsidP="00A93D75">
            <w:r w:rsidRPr="00A93D75">
              <w:rPr>
                <w:rFonts w:hint="eastAsia"/>
              </w:rPr>
              <w:lastRenderedPageBreak/>
              <w:t>備註：</w:t>
            </w:r>
          </w:p>
          <w:p w:rsidR="00A93D75" w:rsidRPr="00A93D75" w:rsidRDefault="00A93D75" w:rsidP="00A93D75">
            <w:r w:rsidRPr="00A93D75">
              <w:rPr>
                <w:rFonts w:hint="eastAsia"/>
              </w:rPr>
              <w:t>一、本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上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學期上課總日數</w:t>
            </w:r>
            <w:r w:rsidRPr="00A93D75">
              <w:rPr>
                <w:rFonts w:hint="eastAsia"/>
              </w:rPr>
              <w:t>101</w:t>
            </w:r>
            <w:r w:rsidRPr="00A93D75">
              <w:rPr>
                <w:rFonts w:hint="eastAsia"/>
              </w:rPr>
              <w:t>天。</w:t>
            </w:r>
          </w:p>
          <w:p w:rsidR="00A93D75" w:rsidRPr="00A93D75" w:rsidRDefault="00A93D75" w:rsidP="00A93D75">
            <w:r w:rsidRPr="00A93D75">
              <w:rPr>
                <w:rFonts w:hint="eastAsia"/>
              </w:rPr>
              <w:t>二、</w:t>
            </w:r>
            <w:r w:rsidRPr="00A93D75">
              <w:rPr>
                <w:rFonts w:hint="eastAsia"/>
              </w:rPr>
              <w:t>105/ 9/15(</w:t>
            </w:r>
            <w:r w:rsidRPr="00A93D75">
              <w:rPr>
                <w:rFonts w:hint="eastAsia"/>
              </w:rPr>
              <w:t>四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中秋節放假、</w:t>
            </w:r>
            <w:r w:rsidRPr="00A93D75">
              <w:rPr>
                <w:rFonts w:hint="eastAsia"/>
              </w:rPr>
              <w:t>105/10/10(</w:t>
            </w:r>
            <w:r w:rsidRPr="00A93D75">
              <w:rPr>
                <w:rFonts w:hint="eastAsia"/>
              </w:rPr>
              <w:t>一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國慶日放假、</w:t>
            </w:r>
            <w:r w:rsidRPr="00A93D75">
              <w:rPr>
                <w:rFonts w:hint="eastAsia"/>
              </w:rPr>
              <w:t>106/1/1(</w:t>
            </w:r>
            <w:r w:rsidRPr="00A93D75">
              <w:rPr>
                <w:rFonts w:hint="eastAsia"/>
              </w:rPr>
              <w:t>日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元旦</w:t>
            </w:r>
            <w:r w:rsidRPr="00A93D75">
              <w:rPr>
                <w:rFonts w:hint="eastAsia"/>
              </w:rPr>
              <w:t>1/2(</w:t>
            </w:r>
            <w:r w:rsidRPr="00A93D75">
              <w:rPr>
                <w:rFonts w:hint="eastAsia"/>
              </w:rPr>
              <w:t>一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放假一天，共放假</w:t>
            </w:r>
            <w:r w:rsidRPr="00A93D75">
              <w:rPr>
                <w:rFonts w:hint="eastAsia"/>
              </w:rPr>
              <w:t>3</w:t>
            </w:r>
            <w:r w:rsidRPr="00A93D75">
              <w:rPr>
                <w:rFonts w:hint="eastAsia"/>
              </w:rPr>
              <w:t>天。</w:t>
            </w:r>
          </w:p>
        </w:tc>
      </w:tr>
    </w:tbl>
    <w:p w:rsidR="00A93D75" w:rsidRPr="00A93D75" w:rsidRDefault="00A93D75"/>
    <w:sectPr w:rsidR="00A93D75" w:rsidRPr="00A93D75" w:rsidSect="00A93D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75"/>
    <w:rsid w:val="00A93D75"/>
    <w:rsid w:val="00B60E82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office-pc2</cp:lastModifiedBy>
  <cp:revision>2</cp:revision>
  <dcterms:created xsi:type="dcterms:W3CDTF">2016-06-16T05:37:00Z</dcterms:created>
  <dcterms:modified xsi:type="dcterms:W3CDTF">2016-08-10T01:39:00Z</dcterms:modified>
</cp:coreProperties>
</file>