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2653"/>
        <w:gridCol w:w="678"/>
        <w:gridCol w:w="2798"/>
        <w:gridCol w:w="1771"/>
        <w:gridCol w:w="490"/>
        <w:gridCol w:w="771"/>
        <w:gridCol w:w="1233"/>
        <w:gridCol w:w="474"/>
        <w:gridCol w:w="216"/>
        <w:gridCol w:w="977"/>
        <w:gridCol w:w="1127"/>
      </w:tblGrid>
      <w:tr w:rsidR="00AD09AE" w:rsidRPr="00A93D75" w:rsidTr="007619F9">
        <w:trPr>
          <w:trHeight w:val="510"/>
        </w:trPr>
        <w:tc>
          <w:tcPr>
            <w:tcW w:w="139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D09AE" w:rsidRDefault="00AD09AE" w:rsidP="00AD09AE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高雄市新興區七賢國小105學年度</w:t>
            </w:r>
          </w:p>
        </w:tc>
      </w:tr>
      <w:tr w:rsidR="00AD09AE" w:rsidRPr="00A93D75" w:rsidTr="007619F9">
        <w:trPr>
          <w:trHeight w:val="510"/>
        </w:trPr>
        <w:tc>
          <w:tcPr>
            <w:tcW w:w="139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D09AE" w:rsidRDefault="00AD09AE" w:rsidP="00AD09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六年級下學期自然與科技領域_課程計畫</w:t>
            </w:r>
          </w:p>
        </w:tc>
      </w:tr>
      <w:tr w:rsidR="00BB34BB" w:rsidRPr="00A93D75" w:rsidTr="007619F9">
        <w:trPr>
          <w:trHeight w:val="390"/>
        </w:trPr>
        <w:tc>
          <w:tcPr>
            <w:tcW w:w="4097" w:type="dxa"/>
            <w:gridSpan w:val="3"/>
            <w:tcBorders>
              <w:top w:val="single" w:sz="4" w:space="0" w:color="auto"/>
            </w:tcBorders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教材來源</w:t>
            </w:r>
          </w:p>
        </w:tc>
        <w:tc>
          <w:tcPr>
            <w:tcW w:w="583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BB34BB" w:rsidRPr="00532738" w:rsidRDefault="00AD09AE" w:rsidP="00AD09AE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自然與科技(康軒版)第12冊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</w:tcBorders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 xml:space="preserve">　教學節數：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</w:tcBorders>
            <w:noWrap/>
            <w:hideMark/>
          </w:tcPr>
          <w:p w:rsidR="00BB34BB" w:rsidRPr="00BB34BB" w:rsidRDefault="00DD459B" w:rsidP="00AD0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="00AD09A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節/共</w:t>
            </w:r>
            <w:r w:rsidR="00AD09AE">
              <w:rPr>
                <w:rFonts w:ascii="標楷體" w:eastAsia="標楷體" w:hAnsi="標楷體" w:hint="eastAsia"/>
              </w:rPr>
              <w:t>4</w:t>
            </w:r>
            <w:r w:rsidR="00532738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BB34BB" w:rsidRPr="00A93D75" w:rsidTr="007619F9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設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計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5830" w:type="dxa"/>
            <w:gridSpan w:val="4"/>
            <w:noWrap/>
            <w:vAlign w:val="center"/>
            <w:hideMark/>
          </w:tcPr>
          <w:p w:rsidR="00BB34BB" w:rsidRDefault="00BB34BB" w:rsidP="00BB34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六年級教學團隊</w:t>
            </w:r>
          </w:p>
        </w:tc>
        <w:tc>
          <w:tcPr>
            <w:tcW w:w="1707" w:type="dxa"/>
            <w:gridSpan w:val="2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 xml:space="preserve">　教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學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2320" w:type="dxa"/>
            <w:gridSpan w:val="3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六年級教學團隊</w:t>
            </w:r>
          </w:p>
        </w:tc>
      </w:tr>
      <w:tr w:rsidR="004A04A7" w:rsidRPr="00A93D75" w:rsidTr="00D57D84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學期學習目標</w:t>
            </w:r>
          </w:p>
        </w:tc>
        <w:tc>
          <w:tcPr>
            <w:tcW w:w="9857" w:type="dxa"/>
            <w:gridSpan w:val="9"/>
            <w:vAlign w:val="center"/>
          </w:tcPr>
          <w:p w:rsidR="004A04A7" w:rsidRPr="00C36A99" w:rsidRDefault="004A04A7" w:rsidP="004A04A7">
            <w:pPr>
              <w:pStyle w:val="2"/>
              <w:ind w:right="57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C36A99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1.認識生活中的各種機械原理與作用。</w:t>
            </w:r>
          </w:p>
          <w:p w:rsidR="004A04A7" w:rsidRPr="00C36A99" w:rsidRDefault="004A04A7" w:rsidP="004A04A7">
            <w:pPr>
              <w:pStyle w:val="2"/>
              <w:ind w:right="57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C36A99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2.藉由實驗，知道槓桿原理達到省力或使工作方便、省時的效果。</w:t>
            </w:r>
          </w:p>
          <w:p w:rsidR="004A04A7" w:rsidRPr="00C36A99" w:rsidRDefault="004A04A7" w:rsidP="004A04A7">
            <w:pPr>
              <w:pStyle w:val="2"/>
              <w:ind w:right="57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C36A99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3.知道滑輪可以改變施力的方向，也可以省力。</w:t>
            </w:r>
          </w:p>
          <w:p w:rsidR="004A04A7" w:rsidRPr="00C36A99" w:rsidRDefault="004A04A7" w:rsidP="004A04A7">
            <w:pPr>
              <w:pStyle w:val="2"/>
              <w:ind w:right="57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C36A99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4.知道輪軸可以省力，以及輪軸的應用。</w:t>
            </w:r>
          </w:p>
          <w:p w:rsidR="004A04A7" w:rsidRPr="00C36A99" w:rsidRDefault="004A04A7" w:rsidP="004A04A7">
            <w:pPr>
              <w:pStyle w:val="2"/>
              <w:ind w:right="57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C36A99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5.知道齒輪、鏈條和流體如何傳送動力。</w:t>
            </w:r>
          </w:p>
          <w:p w:rsidR="004A04A7" w:rsidRPr="00C36A99" w:rsidRDefault="004A04A7" w:rsidP="004A04A7">
            <w:pPr>
              <w:pStyle w:val="2"/>
              <w:ind w:right="57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C36A99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6.察覺微生物對人類生活的影響。</w:t>
            </w:r>
          </w:p>
          <w:p w:rsidR="004A04A7" w:rsidRPr="00C36A99" w:rsidRDefault="004A04A7" w:rsidP="004A04A7">
            <w:pPr>
              <w:pStyle w:val="2"/>
              <w:ind w:right="57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C36A99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7.從實驗與觀察中，知道影響微生物生長的因素。</w:t>
            </w:r>
          </w:p>
          <w:p w:rsidR="004A04A7" w:rsidRPr="00C36A99" w:rsidRDefault="004A04A7" w:rsidP="004A04A7">
            <w:pPr>
              <w:pStyle w:val="2"/>
              <w:ind w:right="57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C36A99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8.知道可以利用隔絕微生物的生長環境，延長食物的保存期限。</w:t>
            </w:r>
          </w:p>
          <w:p w:rsidR="004A04A7" w:rsidRPr="00C36A99" w:rsidRDefault="004A04A7" w:rsidP="004A04A7">
            <w:pPr>
              <w:pStyle w:val="2"/>
              <w:ind w:right="57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C36A99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9.察覺不同的環境中，擁有不同的生物面貌。</w:t>
            </w:r>
          </w:p>
          <w:p w:rsidR="004A04A7" w:rsidRPr="00C36A99" w:rsidRDefault="004A04A7" w:rsidP="004A04A7">
            <w:pPr>
              <w:pStyle w:val="2"/>
              <w:ind w:right="57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C36A99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10.了解生物的分布和習性會受到陽光、水分、溫度及食物的影響。</w:t>
            </w:r>
          </w:p>
          <w:p w:rsidR="004A04A7" w:rsidRPr="00C36A99" w:rsidRDefault="004A04A7" w:rsidP="004A04A7">
            <w:pPr>
              <w:pStyle w:val="2"/>
              <w:ind w:right="57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C36A99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11.知道人類活動對環境的影響。</w:t>
            </w:r>
          </w:p>
          <w:p w:rsidR="004A04A7" w:rsidRPr="00C36A99" w:rsidRDefault="004A04A7" w:rsidP="004A04A7">
            <w:pPr>
              <w:pStyle w:val="2"/>
              <w:ind w:right="57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C36A99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12.知道水和空氣汙染的影響與防治方法，並進一步培養環境保育概念。</w:t>
            </w:r>
          </w:p>
          <w:p w:rsidR="004A04A7" w:rsidRPr="00C36A99" w:rsidRDefault="004A04A7" w:rsidP="004A04A7">
            <w:pPr>
              <w:pStyle w:val="2"/>
              <w:rPr>
                <w:sz w:val="20"/>
                <w:szCs w:val="20"/>
              </w:rPr>
            </w:pPr>
            <w:r w:rsidRPr="00C36A99">
              <w:rPr>
                <w:rFonts w:hint="eastAsia"/>
                <w:sz w:val="20"/>
                <w:szCs w:val="20"/>
              </w:rPr>
              <w:t>13.認識可再生資源與不可再生資源，並了解自然資源十分有限，進而培養保護環境的觀念，讓地球上所有生物能永續生存。</w:t>
            </w:r>
          </w:p>
        </w:tc>
      </w:tr>
      <w:tr w:rsidR="004A04A7" w:rsidRPr="00A93D75" w:rsidTr="00C2662D">
        <w:trPr>
          <w:trHeight w:val="405"/>
        </w:trPr>
        <w:tc>
          <w:tcPr>
            <w:tcW w:w="4097" w:type="dxa"/>
            <w:gridSpan w:val="3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融入重大議題之能力指標</w:t>
            </w:r>
          </w:p>
        </w:tc>
        <w:tc>
          <w:tcPr>
            <w:tcW w:w="9857" w:type="dxa"/>
            <w:gridSpan w:val="9"/>
            <w:vAlign w:val="center"/>
          </w:tcPr>
          <w:p w:rsidR="004A04A7" w:rsidRPr="00C36A99" w:rsidRDefault="004A04A7" w:rsidP="004A04A7">
            <w:pPr>
              <w:pStyle w:val="4123"/>
              <w:snapToGrid w:val="0"/>
              <w:spacing w:line="240" w:lineRule="auto"/>
              <w:ind w:left="57" w:firstLine="0"/>
              <w:rPr>
                <w:noProof/>
                <w:color w:val="000000"/>
                <w:sz w:val="20"/>
              </w:rPr>
            </w:pPr>
            <w:r w:rsidRPr="00C36A99">
              <w:rPr>
                <w:rFonts w:hint="eastAsia"/>
                <w:noProof/>
                <w:color w:val="000000"/>
                <w:sz w:val="20"/>
              </w:rPr>
              <w:t>【性別平等教育】</w:t>
            </w:r>
          </w:p>
          <w:p w:rsidR="004A04A7" w:rsidRPr="00C36A99" w:rsidRDefault="004A04A7" w:rsidP="004A04A7">
            <w:pPr>
              <w:pStyle w:val="2"/>
              <w:snapToGrid w:val="0"/>
              <w:ind w:right="57"/>
              <w:rPr>
                <w:rFonts w:ascii="細明體" w:eastAsia="細明體" w:hAnsi="細明體"/>
                <w:bCs/>
                <w:noProof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C36A99">
                <w:rPr>
                  <w:rFonts w:ascii="細明體" w:eastAsia="細明體" w:hAnsi="細明體" w:hint="eastAsia"/>
                  <w:bCs/>
                  <w:noProof/>
                  <w:color w:val="000000"/>
                  <w:sz w:val="20"/>
                  <w:szCs w:val="20"/>
                </w:rPr>
                <w:t>1-3-5</w:t>
              </w:r>
            </w:smartTag>
            <w:r w:rsidRPr="00C36A99">
              <w:rPr>
                <w:rFonts w:ascii="細明體" w:eastAsia="細明體" w:hAnsi="細明體" w:hint="eastAsia"/>
                <w:bCs/>
                <w:noProof/>
                <w:color w:val="000000"/>
                <w:sz w:val="20"/>
                <w:szCs w:val="20"/>
              </w:rPr>
              <w:t xml:space="preserve"> 運用科技與資訊，不受性別的限制。</w:t>
            </w:r>
          </w:p>
          <w:p w:rsidR="004A04A7" w:rsidRPr="00C36A99" w:rsidRDefault="004A04A7" w:rsidP="004A04A7">
            <w:pPr>
              <w:pStyle w:val="2"/>
              <w:snapToGrid w:val="0"/>
              <w:ind w:right="57"/>
              <w:rPr>
                <w:rFonts w:ascii="細明體" w:eastAsia="細明體" w:hAnsi="細明體"/>
                <w:bCs/>
                <w:noProof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 w:rsidRPr="00C36A99">
                <w:rPr>
                  <w:rFonts w:ascii="細明體" w:eastAsia="細明體" w:hAnsi="細明體" w:hint="eastAsia"/>
                  <w:bCs/>
                  <w:noProof/>
                  <w:color w:val="000000"/>
                  <w:sz w:val="20"/>
                  <w:szCs w:val="20"/>
                </w:rPr>
                <w:t>1-3-6</w:t>
              </w:r>
            </w:smartTag>
            <w:r w:rsidRPr="00C36A99">
              <w:rPr>
                <w:rFonts w:ascii="細明體" w:eastAsia="細明體" w:hAnsi="細明體" w:hint="eastAsia"/>
                <w:bCs/>
                <w:noProof/>
                <w:color w:val="000000"/>
                <w:sz w:val="20"/>
                <w:szCs w:val="20"/>
              </w:rPr>
              <w:t xml:space="preserve"> 學習獨立思考，不受性別影響。</w:t>
            </w:r>
          </w:p>
          <w:p w:rsidR="004A04A7" w:rsidRPr="00C36A99" w:rsidRDefault="004A04A7" w:rsidP="004A04A7">
            <w:pPr>
              <w:pStyle w:val="2"/>
              <w:snapToGrid w:val="0"/>
              <w:ind w:right="57"/>
              <w:rPr>
                <w:rFonts w:ascii="細明體" w:eastAsia="細明體" w:hAnsi="細明體"/>
                <w:bCs/>
                <w:noProof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C36A99">
                <w:rPr>
                  <w:rFonts w:ascii="細明體" w:eastAsia="細明體" w:hAnsi="細明體" w:hint="eastAsia"/>
                  <w:bCs/>
                  <w:noProof/>
                  <w:color w:val="000000"/>
                  <w:sz w:val="20"/>
                  <w:szCs w:val="20"/>
                </w:rPr>
                <w:lastRenderedPageBreak/>
                <w:t>2-3-2</w:t>
              </w:r>
            </w:smartTag>
            <w:r w:rsidRPr="00C36A99">
              <w:rPr>
                <w:rFonts w:ascii="細明體" w:eastAsia="細明體" w:hAnsi="細明體" w:hint="eastAsia"/>
                <w:bCs/>
                <w:noProof/>
                <w:color w:val="000000"/>
                <w:sz w:val="20"/>
                <w:szCs w:val="20"/>
              </w:rPr>
              <w:t xml:space="preserve"> 學習兩性間的互動與合作。</w:t>
            </w:r>
          </w:p>
          <w:p w:rsidR="004A04A7" w:rsidRPr="00C36A99" w:rsidRDefault="004A04A7" w:rsidP="004A04A7">
            <w:pPr>
              <w:pStyle w:val="2"/>
              <w:snapToGrid w:val="0"/>
              <w:ind w:right="57"/>
              <w:rPr>
                <w:rFonts w:ascii="細明體" w:eastAsia="細明體" w:hAnsi="細明體"/>
                <w:bCs/>
                <w:noProof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C36A99">
                <w:rPr>
                  <w:rFonts w:ascii="細明體" w:eastAsia="細明體" w:hAnsi="細明體" w:hint="eastAsia"/>
                  <w:bCs/>
                  <w:noProof/>
                  <w:color w:val="000000"/>
                  <w:sz w:val="20"/>
                  <w:szCs w:val="20"/>
                </w:rPr>
                <w:t>2-3-5</w:t>
              </w:r>
            </w:smartTag>
            <w:r w:rsidRPr="00C36A99">
              <w:rPr>
                <w:rFonts w:ascii="細明體" w:eastAsia="細明體" w:hAnsi="細明體" w:hint="eastAsia"/>
                <w:bCs/>
                <w:noProof/>
                <w:color w:val="000000"/>
                <w:sz w:val="20"/>
                <w:szCs w:val="20"/>
              </w:rPr>
              <w:t xml:space="preserve"> 學習兩性團隊合作，積極參與活動。</w:t>
            </w:r>
          </w:p>
          <w:p w:rsidR="004A04A7" w:rsidRPr="00C36A99" w:rsidRDefault="004A04A7" w:rsidP="004A04A7">
            <w:pPr>
              <w:pStyle w:val="2"/>
              <w:snapToGrid w:val="0"/>
              <w:ind w:left="57" w:right="57"/>
              <w:rPr>
                <w:noProof/>
                <w:color w:val="000000"/>
                <w:sz w:val="20"/>
                <w:szCs w:val="20"/>
              </w:rPr>
            </w:pPr>
            <w:r w:rsidRPr="00C36A99">
              <w:rPr>
                <w:rFonts w:hint="eastAsia"/>
                <w:noProof/>
                <w:color w:val="000000"/>
                <w:sz w:val="20"/>
                <w:szCs w:val="20"/>
              </w:rPr>
              <w:t>【環境教育】</w:t>
            </w:r>
          </w:p>
          <w:p w:rsidR="004A04A7" w:rsidRPr="00C36A99" w:rsidRDefault="004A04A7" w:rsidP="004A04A7">
            <w:pPr>
              <w:pStyle w:val="2"/>
              <w:snapToGrid w:val="0"/>
              <w:ind w:right="57"/>
              <w:rPr>
                <w:rFonts w:ascii="細明體" w:eastAsia="細明體" w:hAnsi="細明體"/>
                <w:bCs/>
                <w:noProof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C36A99">
                <w:rPr>
                  <w:rFonts w:ascii="細明體" w:eastAsia="細明體" w:hAnsi="細明體" w:hint="eastAsia"/>
                  <w:bCs/>
                  <w:noProof/>
                  <w:color w:val="000000"/>
                  <w:sz w:val="20"/>
                  <w:szCs w:val="20"/>
                </w:rPr>
                <w:t>2-3-1</w:t>
              </w:r>
            </w:smartTag>
            <w:r w:rsidRPr="00C36A99">
              <w:rPr>
                <w:rFonts w:ascii="細明體" w:eastAsia="細明體" w:hAnsi="細明體" w:hint="eastAsia"/>
                <w:bCs/>
                <w:noProof/>
                <w:color w:val="000000"/>
                <w:sz w:val="20"/>
                <w:szCs w:val="20"/>
              </w:rPr>
              <w:t>瞭解基本的生態原則，以及人類與自然和諧共生的關係。</w:t>
            </w:r>
          </w:p>
          <w:p w:rsidR="004A04A7" w:rsidRPr="00C36A99" w:rsidRDefault="004A04A7" w:rsidP="004A04A7">
            <w:pPr>
              <w:pStyle w:val="2"/>
              <w:snapToGrid w:val="0"/>
              <w:ind w:right="57"/>
              <w:rPr>
                <w:rFonts w:ascii="細明體" w:eastAsia="細明體" w:hAnsi="細明體"/>
                <w:bCs/>
                <w:noProof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C36A99">
                <w:rPr>
                  <w:rFonts w:ascii="細明體" w:eastAsia="細明體" w:hAnsi="細明體" w:hint="eastAsia"/>
                  <w:bCs/>
                  <w:noProof/>
                  <w:color w:val="000000"/>
                  <w:sz w:val="20"/>
                  <w:szCs w:val="20"/>
                </w:rPr>
                <w:t>2-3-2</w:t>
              </w:r>
            </w:smartTag>
            <w:r w:rsidRPr="00C36A99">
              <w:rPr>
                <w:rFonts w:ascii="細明體" w:eastAsia="細明體" w:hAnsi="細明體" w:hint="eastAsia"/>
                <w:bCs/>
                <w:noProof/>
                <w:color w:val="000000"/>
                <w:sz w:val="20"/>
                <w:szCs w:val="20"/>
              </w:rPr>
              <w:t>能</w:t>
            </w:r>
            <w:r w:rsidRPr="00C36A99">
              <w:rPr>
                <w:rFonts w:ascii="細明體" w:eastAsia="細明體" w:hAnsi="細明體" w:hint="eastAsia"/>
                <w:noProof/>
                <w:color w:val="000000"/>
                <w:sz w:val="20"/>
                <w:szCs w:val="20"/>
              </w:rPr>
              <w:t>比較</w:t>
            </w:r>
            <w:r w:rsidRPr="00C36A99">
              <w:rPr>
                <w:rFonts w:ascii="細明體" w:eastAsia="細明體" w:hAnsi="細明體" w:hint="eastAsia"/>
                <w:bCs/>
                <w:noProof/>
                <w:color w:val="000000"/>
                <w:sz w:val="20"/>
                <w:szCs w:val="20"/>
              </w:rPr>
              <w:t>國內不同區域性環境議題的特徵。</w:t>
            </w:r>
          </w:p>
          <w:p w:rsidR="004A04A7" w:rsidRPr="00C36A99" w:rsidRDefault="004A04A7" w:rsidP="004A04A7">
            <w:pPr>
              <w:pStyle w:val="2"/>
              <w:snapToGrid w:val="0"/>
              <w:ind w:right="57"/>
              <w:rPr>
                <w:rFonts w:ascii="細明體" w:eastAsia="細明體" w:hAnsi="細明體"/>
                <w:bCs/>
                <w:noProof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C36A99">
                <w:rPr>
                  <w:rFonts w:ascii="細明體" w:eastAsia="細明體" w:hAnsi="細明體" w:hint="eastAsia"/>
                  <w:bCs/>
                  <w:noProof/>
                  <w:color w:val="000000"/>
                  <w:sz w:val="20"/>
                  <w:szCs w:val="20"/>
                </w:rPr>
                <w:t>3-3-1</w:t>
              </w:r>
            </w:smartTag>
            <w:r w:rsidRPr="00C36A99">
              <w:rPr>
                <w:rFonts w:ascii="細明體" w:eastAsia="細明體" w:hAnsi="細明體" w:hint="eastAsia"/>
                <w:bCs/>
                <w:noProof/>
                <w:color w:val="000000"/>
                <w:sz w:val="20"/>
                <w:szCs w:val="20"/>
              </w:rPr>
              <w:t>關切人類行為對環境的衝擊，進而建立環境友善的生活與消費觀念。</w:t>
            </w:r>
          </w:p>
          <w:p w:rsidR="004A04A7" w:rsidRPr="00C36A99" w:rsidRDefault="004A04A7" w:rsidP="004A04A7">
            <w:pPr>
              <w:pStyle w:val="2"/>
              <w:snapToGrid w:val="0"/>
              <w:ind w:right="57"/>
              <w:rPr>
                <w:rFonts w:ascii="細明體" w:eastAsia="細明體" w:hAnsi="細明體"/>
                <w:bCs/>
                <w:noProof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C36A99">
                <w:rPr>
                  <w:rFonts w:ascii="細明體" w:eastAsia="細明體" w:hAnsi="細明體" w:hint="eastAsia"/>
                  <w:bCs/>
                  <w:noProof/>
                  <w:color w:val="000000"/>
                  <w:sz w:val="20"/>
                  <w:szCs w:val="20"/>
                </w:rPr>
                <w:t>3-3-2</w:t>
              </w:r>
            </w:smartTag>
            <w:r w:rsidRPr="00C36A99">
              <w:rPr>
                <w:rFonts w:ascii="細明體" w:eastAsia="細明體" w:hAnsi="細明體"/>
                <w:bCs/>
                <w:noProof/>
                <w:color w:val="000000"/>
                <w:sz w:val="20"/>
                <w:szCs w:val="20"/>
              </w:rPr>
              <w:t>能主動親近並關懷學校</w:t>
            </w:r>
            <w:r w:rsidRPr="00C36A99">
              <w:rPr>
                <w:rFonts w:ascii="細明體" w:eastAsia="細明體" w:hAnsi="細明體" w:hint="eastAsia"/>
                <w:bCs/>
                <w:noProof/>
                <w:color w:val="000000"/>
                <w:sz w:val="20"/>
                <w:szCs w:val="20"/>
              </w:rPr>
              <w:t>與</w:t>
            </w:r>
            <w:r w:rsidRPr="00C36A99">
              <w:rPr>
                <w:rFonts w:ascii="細明體" w:eastAsia="細明體" w:hAnsi="細明體"/>
                <w:bCs/>
                <w:noProof/>
                <w:color w:val="000000"/>
                <w:sz w:val="20"/>
                <w:szCs w:val="20"/>
              </w:rPr>
              <w:t>社區的環境，</w:t>
            </w:r>
            <w:r w:rsidRPr="00C36A99">
              <w:rPr>
                <w:rFonts w:ascii="細明體" w:eastAsia="細明體" w:hAnsi="細明體" w:hint="eastAsia"/>
                <w:bCs/>
                <w:noProof/>
                <w:color w:val="000000"/>
                <w:sz w:val="20"/>
                <w:szCs w:val="20"/>
              </w:rPr>
              <w:t>並透過對於相關環境議題的瞭解，體會</w:t>
            </w:r>
            <w:r w:rsidRPr="00C36A99">
              <w:rPr>
                <w:rFonts w:ascii="細明體" w:eastAsia="細明體" w:hAnsi="細明體"/>
                <w:bCs/>
                <w:noProof/>
                <w:color w:val="000000"/>
                <w:sz w:val="20"/>
                <w:szCs w:val="20"/>
              </w:rPr>
              <w:t>環境權的重要</w:t>
            </w:r>
            <w:r w:rsidRPr="00C36A99">
              <w:rPr>
                <w:rFonts w:ascii="細明體" w:eastAsia="細明體" w:hAnsi="細明體" w:hint="eastAsia"/>
                <w:bCs/>
                <w:noProof/>
                <w:color w:val="000000"/>
                <w:sz w:val="20"/>
                <w:szCs w:val="20"/>
              </w:rPr>
              <w:t>。</w:t>
            </w:r>
          </w:p>
          <w:p w:rsidR="004A04A7" w:rsidRPr="00C36A99" w:rsidRDefault="004A04A7" w:rsidP="004A04A7">
            <w:pPr>
              <w:spacing w:line="0" w:lineRule="atLeast"/>
              <w:jc w:val="both"/>
              <w:rPr>
                <w:rFonts w:ascii="細明體" w:eastAsia="細明體" w:hAnsi="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 w:rsidRPr="00C36A99">
                <w:rPr>
                  <w:rFonts w:ascii="細明體" w:eastAsia="細明體" w:hAnsi="細明體"/>
                  <w:sz w:val="20"/>
                  <w:szCs w:val="20"/>
                </w:rPr>
                <w:t>4-2-4</w:t>
              </w:r>
            </w:smartTag>
            <w:r w:rsidRPr="00C36A99">
              <w:rPr>
                <w:rFonts w:ascii="細明體" w:eastAsia="細明體" w:hAnsi="細明體" w:hint="eastAsia"/>
                <w:sz w:val="20"/>
                <w:szCs w:val="20"/>
              </w:rPr>
              <w:t>能運用簡單的科技以及蒐集、運用資訊來探討、了解環境及相關的議題。</w:t>
            </w:r>
          </w:p>
          <w:p w:rsidR="004A04A7" w:rsidRPr="00C36A99" w:rsidRDefault="004A04A7" w:rsidP="004A04A7">
            <w:pPr>
              <w:pStyle w:val="2"/>
              <w:snapToGrid w:val="0"/>
              <w:ind w:right="57"/>
              <w:rPr>
                <w:rFonts w:ascii="細明體" w:eastAsia="細明體" w:hAnsi="細明體"/>
                <w:noProof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C36A99">
                <w:rPr>
                  <w:rFonts w:ascii="細明體" w:eastAsia="細明體" w:hAnsi="細明體" w:hint="eastAsia"/>
                  <w:noProof/>
                  <w:color w:val="000000"/>
                  <w:sz w:val="20"/>
                  <w:szCs w:val="20"/>
                </w:rPr>
                <w:t>4-3-1</w:t>
              </w:r>
            </w:smartTag>
            <w:r w:rsidRPr="00C36A99">
              <w:rPr>
                <w:rFonts w:ascii="細明體" w:eastAsia="細明體" w:hAnsi="細明體" w:hint="eastAsia"/>
                <w:noProof/>
                <w:color w:val="000000"/>
                <w:sz w:val="20"/>
                <w:szCs w:val="20"/>
              </w:rPr>
              <w:t>在面對環境議題時，能傾聽(或閱讀)別人的報告，並且理性地提出質疑。</w:t>
            </w:r>
          </w:p>
          <w:p w:rsidR="004A04A7" w:rsidRPr="00C36A99" w:rsidRDefault="004A04A7" w:rsidP="004A04A7">
            <w:pPr>
              <w:pStyle w:val="2"/>
              <w:snapToGrid w:val="0"/>
              <w:ind w:right="57"/>
              <w:rPr>
                <w:rFonts w:ascii="細明體" w:eastAsia="細明體" w:hAnsi="細明體"/>
                <w:noProof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C36A99">
                <w:rPr>
                  <w:rFonts w:ascii="細明體" w:eastAsia="細明體" w:hAnsi="細明體" w:hint="eastAsia"/>
                  <w:noProof/>
                  <w:color w:val="000000"/>
                  <w:sz w:val="20"/>
                  <w:szCs w:val="20"/>
                </w:rPr>
                <w:t>4-3-2</w:t>
              </w:r>
            </w:smartTag>
            <w:r w:rsidRPr="00C36A99">
              <w:rPr>
                <w:rFonts w:ascii="細明體" w:eastAsia="細明體" w:hAnsi="細明體" w:hint="eastAsia"/>
                <w:noProof/>
                <w:color w:val="000000"/>
                <w:sz w:val="20"/>
                <w:szCs w:val="20"/>
              </w:rPr>
              <w:t>能分析各國之環境保護策略，並與我國之相關做法做比較。</w:t>
            </w:r>
          </w:p>
          <w:p w:rsidR="004A04A7" w:rsidRPr="00C36A99" w:rsidRDefault="004A04A7" w:rsidP="004A04A7">
            <w:pPr>
              <w:pStyle w:val="2"/>
              <w:snapToGrid w:val="0"/>
              <w:ind w:right="57"/>
              <w:rPr>
                <w:rFonts w:ascii="細明體" w:eastAsia="細明體" w:hAnsi="細明體"/>
                <w:bCs/>
                <w:noProof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C36A99">
                <w:rPr>
                  <w:rFonts w:ascii="細明體" w:eastAsia="細明體" w:hAnsi="細明體"/>
                  <w:bCs/>
                  <w:noProof/>
                  <w:color w:val="000000"/>
                  <w:sz w:val="20"/>
                  <w:szCs w:val="20"/>
                </w:rPr>
                <w:t>4-</w:t>
              </w:r>
              <w:r w:rsidRPr="00C36A99">
                <w:rPr>
                  <w:rFonts w:ascii="細明體" w:eastAsia="細明體" w:hAnsi="細明體" w:hint="eastAsia"/>
                  <w:bCs/>
                  <w:noProof/>
                  <w:color w:val="000000"/>
                  <w:sz w:val="20"/>
                  <w:szCs w:val="20"/>
                </w:rPr>
                <w:t>3</w:t>
              </w:r>
              <w:r w:rsidRPr="00C36A99">
                <w:rPr>
                  <w:rFonts w:ascii="細明體" w:eastAsia="細明體" w:hAnsi="細明體"/>
                  <w:bCs/>
                  <w:noProof/>
                  <w:color w:val="000000"/>
                  <w:sz w:val="20"/>
                  <w:szCs w:val="20"/>
                </w:rPr>
                <w:t>-</w:t>
              </w:r>
              <w:r w:rsidRPr="00C36A99">
                <w:rPr>
                  <w:rFonts w:ascii="細明體" w:eastAsia="細明體" w:hAnsi="細明體" w:hint="eastAsia"/>
                  <w:bCs/>
                  <w:noProof/>
                  <w:color w:val="000000"/>
                  <w:sz w:val="20"/>
                  <w:szCs w:val="20"/>
                </w:rPr>
                <w:t>4</w:t>
              </w:r>
            </w:smartTag>
            <w:r w:rsidRPr="00C36A99">
              <w:rPr>
                <w:rFonts w:ascii="細明體" w:eastAsia="細明體" w:hAnsi="細明體" w:hint="eastAsia"/>
                <w:bCs/>
                <w:noProof/>
                <w:color w:val="000000"/>
                <w:sz w:val="20"/>
                <w:szCs w:val="20"/>
              </w:rPr>
              <w:t>能建立伙伴關係，尋求適切的資源與協助，以設法解決環境問題。</w:t>
            </w:r>
          </w:p>
          <w:p w:rsidR="004A04A7" w:rsidRPr="00C36A99" w:rsidRDefault="004A04A7" w:rsidP="004A04A7">
            <w:pPr>
              <w:pStyle w:val="2"/>
              <w:snapToGrid w:val="0"/>
              <w:ind w:right="57"/>
              <w:rPr>
                <w:rFonts w:ascii="細明體" w:eastAsia="細明體" w:hAnsi="細明體"/>
                <w:bCs/>
                <w:noProof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C36A99">
                <w:rPr>
                  <w:rFonts w:ascii="細明體" w:eastAsia="細明體" w:hAnsi="細明體" w:hint="eastAsia"/>
                  <w:bCs/>
                  <w:noProof/>
                  <w:color w:val="000000"/>
                  <w:sz w:val="20"/>
                  <w:szCs w:val="20"/>
                </w:rPr>
                <w:t>5-3-2</w:t>
              </w:r>
            </w:smartTag>
            <w:r w:rsidRPr="00C36A99">
              <w:rPr>
                <w:rFonts w:ascii="細明體" w:eastAsia="細明體" w:hAnsi="細明體" w:hint="eastAsia"/>
                <w:bCs/>
                <w:noProof/>
                <w:color w:val="000000"/>
                <w:sz w:val="20"/>
                <w:szCs w:val="20"/>
              </w:rPr>
              <w:t>執行日常生活中進行對環境友善的行動。</w:t>
            </w:r>
          </w:p>
          <w:p w:rsidR="004A04A7" w:rsidRPr="00C36A99" w:rsidRDefault="004A04A7" w:rsidP="004A04A7">
            <w:pPr>
              <w:pStyle w:val="4123"/>
              <w:snapToGrid w:val="0"/>
              <w:spacing w:line="240" w:lineRule="auto"/>
              <w:ind w:left="57" w:firstLine="0"/>
              <w:rPr>
                <w:rFonts w:ascii="細明體" w:eastAsia="細明體" w:hAnsi="細明體"/>
                <w:noProof/>
                <w:color w:val="000000"/>
                <w:sz w:val="20"/>
              </w:rPr>
            </w:pPr>
            <w:r w:rsidRPr="00C36A99">
              <w:rPr>
                <w:rFonts w:ascii="細明體" w:eastAsia="細明體" w:hAnsi="細明體" w:hint="eastAsia"/>
                <w:noProof/>
                <w:color w:val="000000"/>
                <w:sz w:val="20"/>
              </w:rPr>
              <w:t>【資訊教育】</w:t>
            </w:r>
          </w:p>
          <w:p w:rsidR="004A04A7" w:rsidRPr="00C36A99" w:rsidRDefault="004A04A7" w:rsidP="004A04A7">
            <w:pPr>
              <w:pStyle w:val="2"/>
              <w:snapToGrid w:val="0"/>
              <w:ind w:right="57"/>
              <w:rPr>
                <w:rFonts w:ascii="細明體" w:eastAsia="細明體" w:hAnsi="細明體"/>
                <w:bCs/>
                <w:noProof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C36A99">
                <w:rPr>
                  <w:rFonts w:ascii="細明體" w:eastAsia="細明體" w:hAnsi="細明體" w:hint="eastAsia"/>
                  <w:bCs/>
                  <w:noProof/>
                  <w:color w:val="000000"/>
                  <w:sz w:val="20"/>
                  <w:szCs w:val="20"/>
                </w:rPr>
                <w:t>5-3-1</w:t>
              </w:r>
            </w:smartTag>
            <w:r w:rsidRPr="00C36A99">
              <w:rPr>
                <w:rFonts w:ascii="細明體" w:eastAsia="細明體" w:hAnsi="細明體" w:hint="eastAsia"/>
                <w:bCs/>
                <w:noProof/>
                <w:color w:val="000000"/>
                <w:sz w:val="20"/>
                <w:szCs w:val="20"/>
              </w:rPr>
              <w:t>了解與實踐資訊倫理，遵守網路上應有的道德與禮儀。</w:t>
            </w:r>
          </w:p>
          <w:p w:rsidR="004A04A7" w:rsidRPr="00C36A99" w:rsidRDefault="004A04A7" w:rsidP="004A04A7">
            <w:pPr>
              <w:pStyle w:val="2"/>
              <w:snapToGrid w:val="0"/>
              <w:ind w:right="57"/>
              <w:rPr>
                <w:rFonts w:ascii="細明體" w:eastAsia="細明體" w:hAnsi="細明體"/>
                <w:bCs/>
                <w:noProof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C36A99">
                <w:rPr>
                  <w:rFonts w:ascii="細明體" w:eastAsia="細明體" w:hAnsi="細明體" w:hint="eastAsia"/>
                  <w:bCs/>
                  <w:noProof/>
                  <w:color w:val="000000"/>
                  <w:sz w:val="20"/>
                  <w:szCs w:val="20"/>
                </w:rPr>
                <w:t>5-3-2</w:t>
              </w:r>
            </w:smartTag>
            <w:r w:rsidRPr="00C36A99">
              <w:rPr>
                <w:rFonts w:ascii="細明體" w:eastAsia="細明體" w:hAnsi="細明體" w:hint="eastAsia"/>
                <w:bCs/>
                <w:noProof/>
                <w:color w:val="000000"/>
                <w:sz w:val="20"/>
                <w:szCs w:val="20"/>
              </w:rPr>
              <w:t xml:space="preserve"> 認識網路智慧財產權相關法律，不侵犯智財權。</w:t>
            </w:r>
          </w:p>
          <w:p w:rsidR="004A04A7" w:rsidRPr="00C36A99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noProof/>
                <w:color w:val="000000"/>
                <w:sz w:val="20"/>
                <w:szCs w:val="20"/>
              </w:rPr>
            </w:pPr>
            <w:r w:rsidRPr="00C36A99">
              <w:rPr>
                <w:rFonts w:ascii="細明體" w:eastAsia="細明體" w:hAnsi="細明體" w:hint="eastAsia"/>
                <w:noProof/>
                <w:color w:val="000000"/>
                <w:sz w:val="20"/>
                <w:szCs w:val="20"/>
              </w:rPr>
              <w:t>【海洋教育】</w:t>
            </w:r>
          </w:p>
          <w:p w:rsidR="004A04A7" w:rsidRPr="00C36A99" w:rsidRDefault="004A04A7" w:rsidP="004A04A7">
            <w:pPr>
              <w:pStyle w:val="4123"/>
              <w:snapToGrid w:val="0"/>
              <w:spacing w:line="240" w:lineRule="auto"/>
              <w:ind w:left="0" w:firstLine="0"/>
              <w:rPr>
                <w:rFonts w:ascii="細明體" w:eastAsia="細明體" w:hAnsi="細明體"/>
                <w:noProof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C36A99">
                <w:rPr>
                  <w:rFonts w:ascii="細明體" w:eastAsia="細明體" w:hAnsi="細明體"/>
                  <w:noProof/>
                  <w:color w:val="000000"/>
                  <w:sz w:val="20"/>
                </w:rPr>
                <w:t>5-3-2</w:t>
              </w:r>
            </w:smartTag>
            <w:r w:rsidRPr="00C36A99">
              <w:rPr>
                <w:rFonts w:ascii="細明體" w:eastAsia="細明體" w:hAnsi="細明體"/>
                <w:noProof/>
                <w:color w:val="000000"/>
                <w:sz w:val="20"/>
              </w:rPr>
              <w:t>說明海洋生物種類及其生活型態、棲地。</w:t>
            </w:r>
          </w:p>
          <w:p w:rsidR="004A04A7" w:rsidRPr="004A04A7" w:rsidRDefault="004A04A7" w:rsidP="004A04A7">
            <w:pPr>
              <w:pStyle w:val="4123"/>
              <w:snapToGrid w:val="0"/>
              <w:spacing w:line="240" w:lineRule="auto"/>
              <w:ind w:left="0" w:firstLine="0"/>
              <w:rPr>
                <w:rFonts w:ascii="細明體" w:eastAsia="細明體" w:hAnsi="細明體"/>
                <w:noProof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36A99">
                <w:rPr>
                  <w:rFonts w:ascii="細明體" w:eastAsia="細明體" w:hAnsi="細明體"/>
                  <w:noProof/>
                  <w:color w:val="000000"/>
                  <w:sz w:val="20"/>
                </w:rPr>
                <w:t>5-3-7</w:t>
              </w:r>
            </w:smartTag>
            <w:r w:rsidRPr="00C36A99">
              <w:rPr>
                <w:rFonts w:ascii="細明體" w:eastAsia="細明體" w:hAnsi="細明體"/>
                <w:noProof/>
                <w:color w:val="000000"/>
                <w:sz w:val="20"/>
              </w:rPr>
              <w:t>探討河流或海洋生態保育與生活的關係。</w:t>
            </w:r>
          </w:p>
        </w:tc>
      </w:tr>
      <w:tr w:rsidR="004A04A7" w:rsidRPr="00A93D75" w:rsidTr="007619F9">
        <w:trPr>
          <w:trHeight w:val="390"/>
        </w:trPr>
        <w:tc>
          <w:tcPr>
            <w:tcW w:w="766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lastRenderedPageBreak/>
              <w:t>週次</w:t>
            </w:r>
          </w:p>
        </w:tc>
        <w:tc>
          <w:tcPr>
            <w:tcW w:w="2653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日期</w:t>
            </w:r>
          </w:p>
        </w:tc>
        <w:tc>
          <w:tcPr>
            <w:tcW w:w="3476" w:type="dxa"/>
            <w:gridSpan w:val="2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能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力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指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標</w:t>
            </w:r>
          </w:p>
        </w:tc>
        <w:tc>
          <w:tcPr>
            <w:tcW w:w="1771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單元名稱</w:t>
            </w:r>
          </w:p>
        </w:tc>
        <w:tc>
          <w:tcPr>
            <w:tcW w:w="490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節數</w:t>
            </w:r>
          </w:p>
        </w:tc>
        <w:tc>
          <w:tcPr>
            <w:tcW w:w="2004" w:type="dxa"/>
            <w:gridSpan w:val="2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教育工作項目</w:t>
            </w:r>
          </w:p>
        </w:tc>
        <w:tc>
          <w:tcPr>
            <w:tcW w:w="690" w:type="dxa"/>
            <w:gridSpan w:val="2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節數</w:t>
            </w:r>
          </w:p>
        </w:tc>
        <w:tc>
          <w:tcPr>
            <w:tcW w:w="977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評量方式</w:t>
            </w:r>
          </w:p>
        </w:tc>
        <w:tc>
          <w:tcPr>
            <w:tcW w:w="1127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備註</w:t>
            </w:r>
            <w:r w:rsidRPr="00A93D75">
              <w:rPr>
                <w:rFonts w:hint="eastAsia"/>
              </w:rPr>
              <w:t>(</w:t>
            </w:r>
            <w:r w:rsidRPr="00A93D75">
              <w:rPr>
                <w:rFonts w:hint="eastAsia"/>
              </w:rPr>
              <w:t>重大議題</w:t>
            </w:r>
            <w:r w:rsidRPr="00A93D75">
              <w:rPr>
                <w:rFonts w:hint="eastAsia"/>
              </w:rPr>
              <w:t>)</w:t>
            </w:r>
          </w:p>
        </w:tc>
      </w:tr>
      <w:tr w:rsidR="004A04A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4A04A7" w:rsidRDefault="004A04A7" w:rsidP="004A04A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653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2017/2/12~2017/2/18</w:t>
            </w:r>
          </w:p>
        </w:tc>
        <w:tc>
          <w:tcPr>
            <w:tcW w:w="3476" w:type="dxa"/>
            <w:gridSpan w:val="2"/>
            <w:hideMark/>
          </w:tcPr>
          <w:p w:rsidR="004A04A7" w:rsidRPr="00862323" w:rsidRDefault="004A04A7" w:rsidP="004A04A7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1-3-2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 實驗前，估量「變量」可能的大小及變化範圍。</w:t>
            </w:r>
          </w:p>
          <w:p w:rsidR="004A04A7" w:rsidRPr="00862323" w:rsidRDefault="004A04A7" w:rsidP="004A04A7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1-3-2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 由改變量與本量之比例，評估變化程度。</w:t>
            </w:r>
          </w:p>
          <w:p w:rsidR="004A04A7" w:rsidRPr="00862323" w:rsidRDefault="004A04A7" w:rsidP="004A04A7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1-3-4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-3 由資料顯示的相關，推測其背後可能的因果關係。</w:t>
            </w:r>
          </w:p>
          <w:p w:rsidR="004A04A7" w:rsidRPr="00862323" w:rsidRDefault="004A04A7" w:rsidP="004A04A7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1-3-5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-2用適當的方式表述資料（例如數線、表</w:t>
            </w:r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lastRenderedPageBreak/>
              <w:t>格、曲線圖）。</w:t>
            </w:r>
          </w:p>
          <w:p w:rsidR="004A04A7" w:rsidRPr="00862323" w:rsidRDefault="004A04A7" w:rsidP="004A04A7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2-3-5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-4藉簡單機械的運用知道力可由槓桿、皮帶、齒輪、流體（壓力）等方法來傳動。</w:t>
            </w:r>
          </w:p>
          <w:p w:rsidR="004A04A7" w:rsidRPr="00862323" w:rsidRDefault="004A04A7" w:rsidP="004A04A7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3-3-0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-3發現運用科學知識來作推論，可推測一些事並獲得證實。</w:t>
            </w:r>
          </w:p>
          <w:p w:rsidR="004A04A7" w:rsidRPr="00862323" w:rsidRDefault="004A04A7" w:rsidP="004A04A7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4-3-1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-1認識科技的分類。</w:t>
            </w:r>
          </w:p>
          <w:p w:rsidR="004A04A7" w:rsidRPr="00862323" w:rsidRDefault="004A04A7" w:rsidP="004A04A7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4-3-1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-2了解機具、材料、能源。</w:t>
            </w:r>
          </w:p>
          <w:p w:rsidR="004A04A7" w:rsidRPr="00862323" w:rsidRDefault="004A04A7" w:rsidP="004A04A7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4-3-2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 認識農業時代的科技。</w:t>
            </w:r>
          </w:p>
          <w:p w:rsidR="004A04A7" w:rsidRPr="00862323" w:rsidRDefault="004A04A7" w:rsidP="004A04A7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4-3-2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 認識工業時代的科技。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13" w:rightChars="10" w:right="24" w:hanging="189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4-3-2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-3 認識資訊時代的科技。</w:t>
            </w:r>
          </w:p>
          <w:p w:rsidR="004A04A7" w:rsidRPr="00862323" w:rsidRDefault="004A04A7" w:rsidP="004A04A7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4-3-2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-4 認識國內、外的科技發明與創新。</w:t>
            </w:r>
          </w:p>
          <w:p w:rsidR="004A04A7" w:rsidRPr="00862323" w:rsidRDefault="004A04A7" w:rsidP="004A04A7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4-3-3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 了解社區常見的交通設施、休閒設施等科技。</w:t>
            </w:r>
          </w:p>
          <w:p w:rsidR="004A04A7" w:rsidRPr="00862323" w:rsidRDefault="004A04A7" w:rsidP="004A04A7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5-3-1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 知道經由細心、切實的探討，獲得的資料才可信。</w:t>
            </w:r>
          </w:p>
          <w:p w:rsidR="004A04A7" w:rsidRPr="00862323" w:rsidRDefault="004A04A7" w:rsidP="004A04A7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6-3-3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 體會在執行的環節中，有許多關鍵性的因素需要考量。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862323">
                <w:rPr>
                  <w:rFonts w:ascii="細明體" w:eastAsia="細明體" w:hAnsi="細明體" w:hint="eastAsia"/>
                  <w:color w:val="000000"/>
                  <w:sz w:val="16"/>
                  <w:szCs w:val="16"/>
                </w:rPr>
                <w:t>7-3-0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-4察覺許多巧妙的工具常是簡單科學原理的應用。</w:t>
            </w:r>
          </w:p>
        </w:tc>
        <w:tc>
          <w:tcPr>
            <w:tcW w:w="1771" w:type="dxa"/>
            <w:hideMark/>
          </w:tcPr>
          <w:p w:rsidR="004A04A7" w:rsidRDefault="004A04A7" w:rsidP="004A04A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一、簡單機械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認識槓桿</w:t>
            </w:r>
          </w:p>
        </w:tc>
        <w:tc>
          <w:tcPr>
            <w:tcW w:w="490" w:type="dxa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1、筆試</w:t>
            </w:r>
          </w:p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2、口試</w:t>
            </w:r>
          </w:p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3、實作</w:t>
            </w:r>
          </w:p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4、</w:t>
            </w: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36"/>
              </w:rPr>
              <w:t>作業</w:t>
            </w:r>
          </w:p>
        </w:tc>
        <w:tc>
          <w:tcPr>
            <w:tcW w:w="1127" w:type="dxa"/>
            <w:hideMark/>
          </w:tcPr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>【性別平等教育】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noProof/>
                  <w:color w:val="000000"/>
                  <w:sz w:val="16"/>
                  <w:szCs w:val="16"/>
                </w:rPr>
                <w:t>1-3-6</w:t>
              </w:r>
            </w:smartTag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>【資訊教育】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862323">
                <w:rPr>
                  <w:rFonts w:ascii="細明體" w:eastAsia="細明體" w:hAnsi="細明體" w:hint="eastAsia"/>
                  <w:noProof/>
                  <w:color w:val="000000"/>
                  <w:sz w:val="16"/>
                  <w:szCs w:val="16"/>
                </w:rPr>
                <w:t>5-3-1</w:t>
              </w:r>
            </w:smartTag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 xml:space="preserve"> </w:t>
            </w:r>
          </w:p>
        </w:tc>
      </w:tr>
      <w:tr w:rsidR="004A04A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653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2017/2/19~2017/2/25</w:t>
            </w:r>
          </w:p>
        </w:tc>
        <w:tc>
          <w:tcPr>
            <w:tcW w:w="3476" w:type="dxa"/>
            <w:gridSpan w:val="2"/>
            <w:hideMark/>
          </w:tcPr>
          <w:p w:rsidR="004A04A7" w:rsidRPr="00862323" w:rsidRDefault="004A04A7" w:rsidP="004A04A7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1-3-2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 實驗前，估量「變量」可能的大小及變化範圍。</w:t>
            </w:r>
          </w:p>
          <w:p w:rsidR="004A04A7" w:rsidRPr="00862323" w:rsidRDefault="004A04A7" w:rsidP="004A04A7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1-3-2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 由改變量與本量之比例，評估變化程度。</w:t>
            </w:r>
          </w:p>
          <w:p w:rsidR="004A04A7" w:rsidRPr="00862323" w:rsidRDefault="004A04A7" w:rsidP="004A04A7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lastRenderedPageBreak/>
                <w:t>1-3-4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-3 由資料顯示的相關，推測其背後可能的因果關係。</w:t>
            </w:r>
          </w:p>
          <w:p w:rsidR="004A04A7" w:rsidRPr="00862323" w:rsidRDefault="004A04A7" w:rsidP="004A04A7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1-3-5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-2用適當的方式表述資料（例如數線、表格、曲線圖）。</w:t>
            </w:r>
          </w:p>
          <w:p w:rsidR="004A04A7" w:rsidRPr="00862323" w:rsidRDefault="004A04A7" w:rsidP="004A04A7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2-3-5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-4藉簡單機械的運用知道力可由槓桿、皮帶、齒輪、流體（壓力）等方法來傳動。</w:t>
            </w:r>
          </w:p>
          <w:p w:rsidR="004A04A7" w:rsidRPr="00862323" w:rsidRDefault="004A04A7" w:rsidP="004A04A7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3-3-0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-3發現運用科學知識來作推論，可推測一些事並獲得證實。</w:t>
            </w:r>
          </w:p>
          <w:p w:rsidR="004A04A7" w:rsidRPr="00862323" w:rsidRDefault="004A04A7" w:rsidP="004A04A7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4-3-1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-1認識科技的分類。</w:t>
            </w:r>
          </w:p>
          <w:p w:rsidR="004A04A7" w:rsidRPr="00862323" w:rsidRDefault="004A04A7" w:rsidP="004A04A7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4-3-1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-2了解機具、材料、能源。</w:t>
            </w:r>
          </w:p>
          <w:p w:rsidR="004A04A7" w:rsidRPr="00862323" w:rsidRDefault="004A04A7" w:rsidP="004A04A7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4-3-2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 認識農業時代的科技。</w:t>
            </w:r>
          </w:p>
          <w:p w:rsidR="004A04A7" w:rsidRPr="00862323" w:rsidRDefault="004A04A7" w:rsidP="004A04A7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4-3-2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 認識工業時代的科技。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4-3-2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-4 認識國內、外的科技發明與創新。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5-3-1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 知道經由細心、切實的探討，獲得的資料才可信。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6-3-3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 體會在執行的環節中，有許多關鍵性的因素需要考量。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862323">
                <w:rPr>
                  <w:rFonts w:ascii="細明體" w:eastAsia="細明體" w:hAnsi="細明體" w:hint="eastAsia"/>
                  <w:color w:val="000000"/>
                  <w:sz w:val="16"/>
                  <w:szCs w:val="16"/>
                </w:rPr>
                <w:t>7-3-0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-4察覺許多巧妙的工具常是簡單科學原理的應用。</w:t>
            </w:r>
          </w:p>
        </w:tc>
        <w:tc>
          <w:tcPr>
            <w:tcW w:w="1771" w:type="dxa"/>
            <w:hideMark/>
          </w:tcPr>
          <w:p w:rsidR="004A04A7" w:rsidRDefault="004A04A7" w:rsidP="004A04A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一、簡單機械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認識槓桿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槓桿的應用</w:t>
            </w:r>
          </w:p>
        </w:tc>
        <w:tc>
          <w:tcPr>
            <w:tcW w:w="490" w:type="dxa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1、筆試</w:t>
            </w:r>
          </w:p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2、口試</w:t>
            </w:r>
          </w:p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3、實作</w:t>
            </w:r>
          </w:p>
          <w:p w:rsidR="004A04A7" w:rsidRPr="00862323" w:rsidRDefault="004A04A7" w:rsidP="004A04A7">
            <w:pPr>
              <w:spacing w:line="0" w:lineRule="atLeast"/>
              <w:rPr>
                <w:rFonts w:ascii="細明體" w:eastAsia="細明體" w:hAnsi="細明體"/>
                <w:color w:val="000000"/>
                <w:sz w:val="16"/>
                <w:szCs w:val="3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4、</w:t>
            </w: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36"/>
              </w:rPr>
              <w:t>作業</w:t>
            </w:r>
          </w:p>
        </w:tc>
        <w:tc>
          <w:tcPr>
            <w:tcW w:w="1127" w:type="dxa"/>
            <w:hideMark/>
          </w:tcPr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>【性別平等教育】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noProof/>
                  <w:color w:val="000000"/>
                  <w:sz w:val="16"/>
                  <w:szCs w:val="16"/>
                </w:rPr>
                <w:t>1-3-6</w:t>
              </w:r>
            </w:smartTag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 xml:space="preserve"> 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>【資訊教育】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862323">
                <w:rPr>
                  <w:rFonts w:ascii="細明體" w:eastAsia="細明體" w:hAnsi="細明體" w:hint="eastAsia"/>
                  <w:noProof/>
                  <w:color w:val="000000"/>
                  <w:sz w:val="16"/>
                  <w:szCs w:val="16"/>
                </w:rPr>
                <w:t>5-3-1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4A04A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2653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2017/2/26~2017/3/4</w:t>
            </w:r>
          </w:p>
        </w:tc>
        <w:tc>
          <w:tcPr>
            <w:tcW w:w="3476" w:type="dxa"/>
            <w:gridSpan w:val="2"/>
            <w:hideMark/>
          </w:tcPr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1-3-2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-1實驗前，估量「變量」可能的大小及變化範圍。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1-3-2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-2由改變量與本量之比例，評估變化程度。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lastRenderedPageBreak/>
                <w:t>1-3-4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-3 由資料顯示的相關，推測其背後可能的因果關係。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1-3-5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 用適當的方式表述資料（例如數線、表格、曲線圖）。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2-3-5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-4藉簡單機械的運用知道力可由槓桿、皮帶、齒輪、流體（壓力）等方法來傳動。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3-3-0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-3發現運用科學知識來作推論，可推測一些事並獲得證實。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4-3-2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-4 認識國內、外的科技發明與創新。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4-3-3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 了解社區常見的交通設施、休閒設施等科技。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5-3-1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 知道經由細心、切實的探討，獲得的資料才可信。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6-3-3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 體會在執行的環節中，有許多關鍵性的因素需要考量。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862323">
                <w:rPr>
                  <w:rFonts w:ascii="細明體" w:eastAsia="細明體" w:hAnsi="細明體" w:hint="eastAsia"/>
                  <w:color w:val="000000"/>
                  <w:sz w:val="16"/>
                  <w:szCs w:val="16"/>
                </w:rPr>
                <w:t>7-3-0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-4察覺許多巧妙的工具常是簡單科學原理的應用。</w:t>
            </w:r>
          </w:p>
        </w:tc>
        <w:tc>
          <w:tcPr>
            <w:tcW w:w="1771" w:type="dxa"/>
            <w:hideMark/>
          </w:tcPr>
          <w:p w:rsidR="004A04A7" w:rsidRDefault="004A04A7" w:rsidP="004A04A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一、簡單機械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槓桿的應用</w:t>
            </w:r>
          </w:p>
        </w:tc>
        <w:tc>
          <w:tcPr>
            <w:tcW w:w="490" w:type="dxa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1、筆試</w:t>
            </w:r>
          </w:p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2、口試</w:t>
            </w:r>
          </w:p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3、實作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4、</w:t>
            </w: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36"/>
              </w:rPr>
              <w:t>作業</w:t>
            </w:r>
          </w:p>
        </w:tc>
        <w:tc>
          <w:tcPr>
            <w:tcW w:w="1127" w:type="dxa"/>
            <w:hideMark/>
          </w:tcPr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>【性別平等教育】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noProof/>
                  <w:color w:val="000000"/>
                  <w:sz w:val="16"/>
                  <w:szCs w:val="16"/>
                </w:rPr>
                <w:t>1-3-6</w:t>
              </w:r>
            </w:smartTag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>【資訊教育】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862323">
                <w:rPr>
                  <w:rFonts w:ascii="細明體" w:eastAsia="細明體" w:hAnsi="細明體" w:hint="eastAsia"/>
                  <w:noProof/>
                  <w:color w:val="000000"/>
                  <w:sz w:val="16"/>
                  <w:szCs w:val="16"/>
                </w:rPr>
                <w:t>5-3-1</w:t>
              </w:r>
            </w:smartTag>
          </w:p>
        </w:tc>
      </w:tr>
      <w:tr w:rsidR="004A04A7" w:rsidRPr="00A93D75" w:rsidTr="0006566D">
        <w:trPr>
          <w:trHeight w:val="1140"/>
        </w:trPr>
        <w:tc>
          <w:tcPr>
            <w:tcW w:w="766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2653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2017/3/5~2017/3/11</w:t>
            </w:r>
          </w:p>
        </w:tc>
        <w:tc>
          <w:tcPr>
            <w:tcW w:w="3476" w:type="dxa"/>
            <w:gridSpan w:val="2"/>
            <w:hideMark/>
          </w:tcPr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1-3-2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-1實驗前，估量「變量」可能的大小及變化範圍。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1-3-2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 由改變量與本量之比例，評估變化程度。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1-3-4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-3 由資料顯示的相關，推測其背後可能的因果關係。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lastRenderedPageBreak/>
                <w:t>1-3-5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 用適當的方式表述資料（例如數線、表格、曲線圖）。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2-3-5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-4藉簡單機械的運用知道力可由槓桿、皮帶、齒輪、流體（壓力）等方法來傳動。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3-3-0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-3發現運用科學知識來作推論，可推測一些事並獲得證實。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4-3-2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-4 認識國內、外的科技發明與創新。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4-3-3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 了解社區常見的交通設施、休閒設施等科技。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5-3-1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 知道經由細心、切實的探討，獲得的資料才可信。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6-3-3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 體會在執行的環節中，有許多關鍵性的因素需要考量。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862323">
                <w:rPr>
                  <w:rFonts w:ascii="細明體" w:eastAsia="細明體" w:hAnsi="細明體" w:hint="eastAsia"/>
                  <w:color w:val="000000"/>
                  <w:sz w:val="16"/>
                  <w:szCs w:val="16"/>
                </w:rPr>
                <w:t>7-3-0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-4察覺許多巧妙的工具常是簡單科學原理的應用。</w:t>
            </w:r>
          </w:p>
        </w:tc>
        <w:tc>
          <w:tcPr>
            <w:tcW w:w="1771" w:type="dxa"/>
            <w:hideMark/>
          </w:tcPr>
          <w:p w:rsidR="004A04A7" w:rsidRDefault="004A04A7" w:rsidP="004A04A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一、簡單機械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槓桿的應用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動力的傳送</w:t>
            </w:r>
          </w:p>
        </w:tc>
        <w:tc>
          <w:tcPr>
            <w:tcW w:w="490" w:type="dxa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1、筆試</w:t>
            </w:r>
          </w:p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2、口試</w:t>
            </w:r>
          </w:p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3、實作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4、</w:t>
            </w: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36"/>
              </w:rPr>
              <w:t>作業</w:t>
            </w:r>
          </w:p>
        </w:tc>
        <w:tc>
          <w:tcPr>
            <w:tcW w:w="1127" w:type="dxa"/>
            <w:hideMark/>
          </w:tcPr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>【性別平等教育】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noProof/>
                  <w:color w:val="000000"/>
                  <w:sz w:val="16"/>
                  <w:szCs w:val="16"/>
                </w:rPr>
                <w:t>1-3-6</w:t>
              </w:r>
            </w:smartTag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>【資訊教育】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862323">
                <w:rPr>
                  <w:rFonts w:ascii="細明體" w:eastAsia="細明體" w:hAnsi="細明體" w:hint="eastAsia"/>
                  <w:noProof/>
                  <w:color w:val="000000"/>
                  <w:sz w:val="16"/>
                  <w:szCs w:val="16"/>
                </w:rPr>
                <w:t>5-3-1</w:t>
              </w:r>
            </w:smartTag>
          </w:p>
        </w:tc>
      </w:tr>
      <w:tr w:rsidR="004A04A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2653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2017/3/12~2017/3/18</w:t>
            </w:r>
          </w:p>
        </w:tc>
        <w:tc>
          <w:tcPr>
            <w:tcW w:w="3476" w:type="dxa"/>
            <w:gridSpan w:val="2"/>
            <w:hideMark/>
          </w:tcPr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1-3-2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 實驗前，估量「變量」可能的大小及變化範圍。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1-3-2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 由改變量與本量之比例，評估變化程度。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1-3-4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-3由資料顯示的相關，推測其背後可能的因果關係。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1-3-5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 用適當的方式表述資料（例如數線、表格、曲線圖）。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lastRenderedPageBreak/>
                <w:t>2-3-5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-4藉簡單機械的運用知道力可由槓桿、皮帶、齒輪、流體（壓力）等方法來傳動。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3-3-0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-3發現運用科學知識來作推論，可推測一些事並獲得證實。</w:t>
            </w:r>
          </w:p>
          <w:p w:rsidR="004A04A7" w:rsidRPr="00862323" w:rsidRDefault="004A04A7" w:rsidP="004A04A7">
            <w:pPr>
              <w:pStyle w:val="3"/>
              <w:adjustRightInd w:val="0"/>
              <w:ind w:leftChars="10" w:left="591" w:rightChars="10" w:right="24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862323">
                <w:rPr>
                  <w:rFonts w:ascii="細明體" w:eastAsia="細明體" w:hAnsi="細明體"/>
                  <w:color w:val="000000"/>
                  <w:szCs w:val="16"/>
                </w:rPr>
                <w:t>4-3-1</w:t>
              </w:r>
            </w:smartTag>
            <w:r w:rsidRPr="00862323">
              <w:rPr>
                <w:rFonts w:ascii="細明體" w:eastAsia="細明體" w:hAnsi="細明體"/>
                <w:color w:val="000000"/>
                <w:szCs w:val="16"/>
              </w:rPr>
              <w:t>-2瞭解機具、材料、能源。</w:t>
            </w:r>
          </w:p>
          <w:p w:rsidR="004A04A7" w:rsidRPr="00862323" w:rsidRDefault="004A04A7" w:rsidP="004A04A7">
            <w:pPr>
              <w:pStyle w:val="3"/>
              <w:adjustRightInd w:val="0"/>
              <w:ind w:leftChars="10" w:left="591" w:rightChars="10" w:right="24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862323">
                <w:rPr>
                  <w:rFonts w:ascii="細明體" w:eastAsia="細明體" w:hAnsi="細明體"/>
                  <w:color w:val="000000"/>
                  <w:szCs w:val="16"/>
                </w:rPr>
                <w:t>4-3-2</w:t>
              </w:r>
            </w:smartTag>
            <w:r w:rsidRPr="00862323">
              <w:rPr>
                <w:rFonts w:ascii="細明體" w:eastAsia="細明體" w:hAnsi="細明體"/>
                <w:color w:val="000000"/>
                <w:szCs w:val="16"/>
              </w:rPr>
              <w:t>-2認識工業時代的科技。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4-3-2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-4認識國內、外的科技發明與創新。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4-3-3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-1了解社區常見的交通設施、休閒設施等科技。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5-3-1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 知道經由細心、切實的探討，獲得的資料才可信。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6-3-2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-2相信自己常能想出好主意來完成一件事。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6-3-3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 體會在執行的環節中，有許多關鍵性的因素需要考量。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7-3-0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-2把學習到的科學知識和技能應用於生活中。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7-3-0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-4察覺許多巧妙的工具常是簡單科學原理的應用。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8"/>
                <w:attr w:name="Year" w:val="2000"/>
              </w:smartTagPr>
              <w:r w:rsidRPr="00862323">
                <w:rPr>
                  <w:rFonts w:ascii="細明體" w:eastAsia="細明體" w:hAnsi="細明體" w:hint="eastAsia"/>
                  <w:color w:val="000000"/>
                  <w:sz w:val="16"/>
                  <w:szCs w:val="16"/>
                </w:rPr>
                <w:t>8-3-0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-3 認識並設計基本的造形。</w:t>
            </w:r>
          </w:p>
        </w:tc>
        <w:tc>
          <w:tcPr>
            <w:tcW w:w="1771" w:type="dxa"/>
            <w:hideMark/>
          </w:tcPr>
          <w:p w:rsidR="004A04A7" w:rsidRDefault="004A04A7" w:rsidP="004A04A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一、簡單機械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動力的傳送</w:t>
            </w:r>
          </w:p>
        </w:tc>
        <w:tc>
          <w:tcPr>
            <w:tcW w:w="490" w:type="dxa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1、筆試</w:t>
            </w:r>
          </w:p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2、口試</w:t>
            </w:r>
          </w:p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3、實作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4、</w:t>
            </w: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36"/>
              </w:rPr>
              <w:t>作業</w:t>
            </w:r>
          </w:p>
        </w:tc>
        <w:tc>
          <w:tcPr>
            <w:tcW w:w="1127" w:type="dxa"/>
            <w:hideMark/>
          </w:tcPr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>【性別平等教育】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noProof/>
                  <w:color w:val="000000"/>
                  <w:sz w:val="16"/>
                  <w:szCs w:val="16"/>
                </w:rPr>
                <w:t>1-3-6</w:t>
              </w:r>
            </w:smartTag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>【資訊教育】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862323">
                <w:rPr>
                  <w:rFonts w:ascii="細明體" w:eastAsia="細明體" w:hAnsi="細明體" w:hint="eastAsia"/>
                  <w:noProof/>
                  <w:color w:val="000000"/>
                  <w:sz w:val="16"/>
                  <w:szCs w:val="16"/>
                </w:rPr>
                <w:t>5-3-1</w:t>
              </w:r>
            </w:smartTag>
          </w:p>
        </w:tc>
      </w:tr>
      <w:tr w:rsidR="004A04A7" w:rsidRPr="00A93D75" w:rsidTr="0006566D">
        <w:trPr>
          <w:trHeight w:val="1140"/>
        </w:trPr>
        <w:tc>
          <w:tcPr>
            <w:tcW w:w="766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2653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2017/3/19~2017/3/25</w:t>
            </w:r>
          </w:p>
        </w:tc>
        <w:tc>
          <w:tcPr>
            <w:tcW w:w="3476" w:type="dxa"/>
            <w:gridSpan w:val="2"/>
            <w:hideMark/>
          </w:tcPr>
          <w:p w:rsidR="004A04A7" w:rsidRPr="00862323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noProof/>
                  <w:color w:val="000000"/>
                  <w:sz w:val="16"/>
                  <w:szCs w:val="16"/>
                </w:rPr>
                <w:t>1-3-1</w:t>
              </w:r>
            </w:smartTag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>-2</w:t>
            </w:r>
            <w:r w:rsidRPr="00862323"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  <w:t>察覺一個問題或事件常可由不同的角度來觀察而看出不同的特徵</w:t>
            </w:r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>。</w:t>
            </w:r>
          </w:p>
          <w:p w:rsidR="004A04A7" w:rsidRPr="00862323" w:rsidRDefault="004A04A7" w:rsidP="004A04A7">
            <w:pPr>
              <w:pStyle w:val="a4"/>
              <w:ind w:leftChars="10" w:left="24" w:rightChars="10" w:right="24"/>
              <w:rPr>
                <w:rFonts w:hAnsi="細明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862323">
                <w:rPr>
                  <w:rFonts w:hAnsi="細明體" w:hint="eastAsia"/>
                  <w:sz w:val="16"/>
                  <w:szCs w:val="16"/>
                </w:rPr>
                <w:t>1-3-4</w:t>
              </w:r>
            </w:smartTag>
            <w:r w:rsidRPr="00862323">
              <w:rPr>
                <w:rFonts w:hAnsi="細明體" w:hint="eastAsia"/>
                <w:sz w:val="16"/>
                <w:szCs w:val="16"/>
              </w:rPr>
              <w:t>-1能由一些不同來源的資料，整理出一個整體性的看法。</w:t>
            </w:r>
          </w:p>
          <w:p w:rsidR="004A04A7" w:rsidRPr="00862323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noProof/>
                  <w:color w:val="000000"/>
                  <w:sz w:val="16"/>
                  <w:szCs w:val="16"/>
                </w:rPr>
                <w:lastRenderedPageBreak/>
                <w:t>1-3-5</w:t>
              </w:r>
            </w:smartTag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>-4</w:t>
            </w:r>
            <w:r w:rsidRPr="00862323"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  <w:t>願意與同儕相互溝通，共享活動的樂趣</w:t>
            </w:r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>。</w:t>
            </w:r>
          </w:p>
          <w:p w:rsidR="004A04A7" w:rsidRPr="00862323" w:rsidRDefault="004A04A7" w:rsidP="004A04A7">
            <w:pPr>
              <w:pStyle w:val="a4"/>
              <w:ind w:leftChars="10" w:left="24" w:rightChars="10" w:right="24"/>
              <w:rPr>
                <w:rFonts w:hAnsi="細明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862323">
                <w:rPr>
                  <w:rFonts w:hAnsi="細明體" w:hint="eastAsia"/>
                  <w:sz w:val="16"/>
                  <w:szCs w:val="16"/>
                </w:rPr>
                <w:t>2-3-1</w:t>
              </w:r>
            </w:smartTag>
            <w:r w:rsidRPr="00862323">
              <w:rPr>
                <w:rFonts w:hAnsi="細明體" w:hint="eastAsia"/>
                <w:sz w:val="16"/>
                <w:szCs w:val="16"/>
              </w:rPr>
              <w:t>-1提出問題、研商處理問題的策略、「學習」操控變因、觀察事象的變化並推測可能的因果關係。學習資料整理、設計表格、圖表來表示資料。學習由變量與應變量之間相應的情形，提出假設或做出合理的解釋。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2-3-5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-4藉簡單機械的運用知道力可由槓桿、皮帶、齒輪、流體（壓力）等方法來傳動。</w:t>
            </w:r>
          </w:p>
          <w:p w:rsidR="004A04A7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noProof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862323">
                <w:rPr>
                  <w:rFonts w:ascii="細明體" w:eastAsia="細明體" w:hAnsi="細明體" w:hint="eastAsia"/>
                  <w:noProof/>
                  <w:color w:val="000000"/>
                  <w:szCs w:val="16"/>
                </w:rPr>
                <w:t>3-3-0</w:t>
              </w:r>
            </w:smartTag>
            <w:r w:rsidRPr="00862323">
              <w:rPr>
                <w:rFonts w:ascii="細明體" w:eastAsia="細明體" w:hAnsi="細明體" w:hint="eastAsia"/>
                <w:noProof/>
                <w:color w:val="000000"/>
                <w:szCs w:val="16"/>
              </w:rPr>
              <w:t>-1</w:t>
            </w:r>
            <w:r w:rsidRPr="00862323">
              <w:rPr>
                <w:rFonts w:ascii="細明體" w:eastAsia="細明體" w:hAnsi="細明體"/>
                <w:noProof/>
                <w:color w:val="000000"/>
                <w:szCs w:val="16"/>
              </w:rPr>
              <w:t>能由科學性的探究活動中，瞭解科學知識是經過考驗的</w:t>
            </w:r>
            <w:r w:rsidRPr="00862323">
              <w:rPr>
                <w:rFonts w:ascii="細明體" w:eastAsia="細明體" w:hAnsi="細明體" w:hint="eastAsia"/>
                <w:noProof/>
                <w:color w:val="000000"/>
                <w:szCs w:val="16"/>
              </w:rPr>
              <w:t>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3-3-0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-3發現運用科學知識來作推論，可推測一些事並獲得證實。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5-3-1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-2知道經由細心、切實的探討，獲得的資料才可信。</w:t>
            </w:r>
          </w:p>
          <w:p w:rsidR="004A04A7" w:rsidRPr="00862323" w:rsidRDefault="004A04A7" w:rsidP="004A04A7">
            <w:pPr>
              <w:pStyle w:val="a4"/>
              <w:ind w:leftChars="10" w:left="24" w:rightChars="10" w:right="24"/>
              <w:jc w:val="both"/>
              <w:rPr>
                <w:rFonts w:hAnsi="細明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862323">
                <w:rPr>
                  <w:rFonts w:hAnsi="細明體" w:hint="eastAsia"/>
                  <w:sz w:val="16"/>
                  <w:szCs w:val="16"/>
                </w:rPr>
                <w:t>6-3-1</w:t>
              </w:r>
            </w:smartTag>
            <w:r w:rsidRPr="00862323">
              <w:rPr>
                <w:rFonts w:hAnsi="細明體" w:hint="eastAsia"/>
                <w:sz w:val="16"/>
                <w:szCs w:val="16"/>
              </w:rPr>
              <w:t xml:space="preserve">-1 </w:t>
            </w:r>
            <w:r w:rsidRPr="00862323">
              <w:rPr>
                <w:rFonts w:hAnsi="細明體"/>
                <w:sz w:val="16"/>
                <w:szCs w:val="16"/>
              </w:rPr>
              <w:t>對他人的資訊或報告提出合理的求證和質疑</w:t>
            </w:r>
            <w:r w:rsidRPr="00862323">
              <w:rPr>
                <w:rFonts w:hAnsi="細明體" w:hint="eastAsia"/>
                <w:sz w:val="16"/>
                <w:szCs w:val="16"/>
              </w:rPr>
              <w:t>。.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6-3-3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 體會在執行的環節中，有許多關鍵性的因素需要考量。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7-3-0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-2把學習到的科學知識和技能應用於生活中。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7-3-0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-4察覺許多巧妙的工具常是簡單科學原理的應用。</w:t>
            </w:r>
          </w:p>
          <w:p w:rsidR="004A04A7" w:rsidRPr="00862323" w:rsidRDefault="004A04A7" w:rsidP="004A04A7">
            <w:pPr>
              <w:spacing w:line="0" w:lineRule="atLeast"/>
              <w:ind w:leftChars="10" w:left="24" w:rightChars="10" w:right="24"/>
              <w:jc w:val="both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771" w:type="dxa"/>
            <w:hideMark/>
          </w:tcPr>
          <w:p w:rsidR="004A04A7" w:rsidRDefault="004A04A7" w:rsidP="004A04A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一、簡單機械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動力的傳送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二、熱對物質的</w:t>
            </w:r>
            <w:r>
              <w:rPr>
                <w:rFonts w:hint="eastAsia"/>
                <w:sz w:val="20"/>
                <w:szCs w:val="20"/>
              </w:rPr>
              <w:lastRenderedPageBreak/>
              <w:t>影響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物質受熱後的變化</w:t>
            </w:r>
          </w:p>
        </w:tc>
        <w:tc>
          <w:tcPr>
            <w:tcW w:w="490" w:type="dxa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2004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AQ:</w:t>
            </w:r>
            <w:r>
              <w:rPr>
                <w:rFonts w:hint="eastAsia"/>
                <w:sz w:val="20"/>
                <w:szCs w:val="20"/>
              </w:rPr>
              <w:t>校外教學</w:t>
            </w:r>
            <w:r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690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77" w:type="dxa"/>
            <w:hideMark/>
          </w:tcPr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1、筆試</w:t>
            </w:r>
          </w:p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2、口試</w:t>
            </w:r>
          </w:p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3、實作</w:t>
            </w:r>
          </w:p>
          <w:p w:rsidR="004A04A7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3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4、</w:t>
            </w: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36"/>
              </w:rPr>
              <w:t>作業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36"/>
              </w:rPr>
            </w:pPr>
            <w:r>
              <w:rPr>
                <w:rFonts w:ascii="細明體" w:eastAsia="細明體" w:hAnsi="細明體" w:hint="eastAsia"/>
                <w:color w:val="000000"/>
                <w:sz w:val="16"/>
                <w:szCs w:val="36"/>
              </w:rPr>
              <w:t>5、報告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hideMark/>
          </w:tcPr>
          <w:p w:rsidR="004A04A7" w:rsidRPr="00862323" w:rsidRDefault="004A04A7" w:rsidP="004A04A7">
            <w:pPr>
              <w:ind w:left="10" w:right="10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</w:rPr>
              <w:lastRenderedPageBreak/>
              <w:t>【性別平等教育】</w:t>
            </w:r>
          </w:p>
          <w:p w:rsidR="004A04A7" w:rsidRDefault="004A04A7" w:rsidP="004A04A7">
            <w:pPr>
              <w:ind w:left="10" w:right="10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noProof/>
                  <w:color w:val="000000"/>
                  <w:sz w:val="16"/>
                </w:rPr>
                <w:t>1-3-6</w:t>
              </w:r>
            </w:smartTag>
          </w:p>
          <w:p w:rsidR="004A04A7" w:rsidRPr="00862323" w:rsidRDefault="004A04A7" w:rsidP="004A04A7">
            <w:pPr>
              <w:ind w:left="10" w:right="10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>
                <w:rPr>
                  <w:rFonts w:ascii="細明體" w:eastAsia="細明體" w:hAnsi="細明體" w:hint="eastAsia"/>
                  <w:noProof/>
                  <w:color w:val="000000"/>
                  <w:sz w:val="16"/>
                </w:rPr>
                <w:t>2-3-2</w:t>
              </w:r>
            </w:smartTag>
          </w:p>
          <w:p w:rsidR="004A04A7" w:rsidRPr="00862323" w:rsidRDefault="004A04A7" w:rsidP="004A04A7">
            <w:pPr>
              <w:ind w:left="10" w:right="10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</w:rPr>
              <w:lastRenderedPageBreak/>
              <w:t>【資訊教育】</w:t>
            </w:r>
          </w:p>
          <w:p w:rsidR="004A04A7" w:rsidRPr="00862323" w:rsidRDefault="004A04A7" w:rsidP="004A04A7">
            <w:pPr>
              <w:pStyle w:val="21"/>
              <w:snapToGrid w:val="0"/>
              <w:ind w:left="10" w:right="10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862323">
                <w:rPr>
                  <w:rFonts w:ascii="細明體" w:eastAsia="細明體" w:hAnsi="細明體" w:hint="eastAsia"/>
                  <w:noProof/>
                  <w:color w:val="000000"/>
                  <w:sz w:val="16"/>
                  <w:szCs w:val="16"/>
                </w:rPr>
                <w:t>5-3-1</w:t>
              </w:r>
            </w:smartTag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 xml:space="preserve"> </w:t>
            </w:r>
          </w:p>
          <w:p w:rsidR="004A04A7" w:rsidRPr="00862323" w:rsidRDefault="004A04A7" w:rsidP="004A04A7">
            <w:pPr>
              <w:pStyle w:val="21"/>
              <w:snapToGrid w:val="0"/>
              <w:ind w:left="10" w:right="10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>【環境教育】</w:t>
            </w:r>
          </w:p>
          <w:p w:rsidR="004A04A7" w:rsidRPr="00862323" w:rsidRDefault="004A04A7" w:rsidP="004A04A7">
            <w:pPr>
              <w:pStyle w:val="21"/>
              <w:snapToGrid w:val="0"/>
              <w:ind w:left="10" w:right="10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>
                <w:rPr>
                  <w:rFonts w:ascii="細明體" w:eastAsia="細明體" w:hAnsi="細明體" w:hint="eastAsia"/>
                  <w:noProof/>
                  <w:color w:val="000000"/>
                  <w:sz w:val="16"/>
                  <w:szCs w:val="16"/>
                </w:rPr>
                <w:t>4-2-4</w:t>
              </w:r>
            </w:smartTag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 xml:space="preserve"> </w:t>
            </w:r>
          </w:p>
          <w:p w:rsidR="004A04A7" w:rsidRPr="00862323" w:rsidRDefault="004A04A7" w:rsidP="004A04A7">
            <w:pPr>
              <w:pStyle w:val="21"/>
              <w:snapToGrid w:val="0"/>
              <w:ind w:right="10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</w:p>
        </w:tc>
      </w:tr>
      <w:tr w:rsidR="004A04A7" w:rsidRPr="00A93D75" w:rsidTr="0006566D">
        <w:trPr>
          <w:trHeight w:val="1710"/>
        </w:trPr>
        <w:tc>
          <w:tcPr>
            <w:tcW w:w="766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2653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2017/3/26~2017/4/1</w:t>
            </w:r>
          </w:p>
        </w:tc>
        <w:tc>
          <w:tcPr>
            <w:tcW w:w="3476" w:type="dxa"/>
            <w:gridSpan w:val="2"/>
            <w:hideMark/>
          </w:tcPr>
          <w:p w:rsidR="004A04A7" w:rsidRPr="00A151E2" w:rsidRDefault="004A04A7" w:rsidP="004A04A7">
            <w:pPr>
              <w:pStyle w:val="a4"/>
              <w:ind w:leftChars="10" w:left="24" w:rightChars="10" w:right="24"/>
              <w:rPr>
                <w:rFonts w:hAnsi="細明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A151E2">
                <w:rPr>
                  <w:rFonts w:hAnsi="細明體" w:hint="eastAsia"/>
                  <w:sz w:val="16"/>
                  <w:szCs w:val="16"/>
                </w:rPr>
                <w:t>1-3-1</w:t>
              </w:r>
            </w:smartTag>
            <w:r w:rsidRPr="00A151E2">
              <w:rPr>
                <w:rFonts w:hAnsi="細明體" w:hint="eastAsia"/>
                <w:sz w:val="16"/>
                <w:szCs w:val="16"/>
              </w:rPr>
              <w:t>-2察覺一個問題或事件常可由不同的角度來觀察而看出不同的特徵。</w:t>
            </w:r>
          </w:p>
          <w:p w:rsidR="004A04A7" w:rsidRPr="00A151E2" w:rsidRDefault="004A04A7" w:rsidP="004A04A7">
            <w:pPr>
              <w:pStyle w:val="a4"/>
              <w:ind w:leftChars="10" w:left="24" w:rightChars="10" w:right="24"/>
              <w:rPr>
                <w:rFonts w:hAnsi="細明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A151E2">
                <w:rPr>
                  <w:rFonts w:hAnsi="細明體" w:hint="eastAsia"/>
                  <w:sz w:val="16"/>
                  <w:szCs w:val="16"/>
                </w:rPr>
                <w:t>1-3-4</w:t>
              </w:r>
            </w:smartTag>
            <w:r w:rsidRPr="00A151E2">
              <w:rPr>
                <w:rFonts w:hAnsi="細明體" w:hint="eastAsia"/>
                <w:sz w:val="16"/>
                <w:szCs w:val="16"/>
              </w:rPr>
              <w:t>-1能由一些不同來源的資料，整理出一個整體性的看法。</w:t>
            </w:r>
          </w:p>
          <w:p w:rsidR="004A04A7" w:rsidRPr="00A151E2" w:rsidRDefault="004A04A7" w:rsidP="004A04A7">
            <w:pPr>
              <w:pStyle w:val="a4"/>
              <w:ind w:leftChars="10" w:left="24" w:rightChars="10" w:right="24"/>
              <w:rPr>
                <w:rFonts w:hAnsi="細明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A151E2">
                <w:rPr>
                  <w:rFonts w:hAnsi="細明體" w:hint="eastAsia"/>
                  <w:sz w:val="16"/>
                  <w:szCs w:val="16"/>
                </w:rPr>
                <w:t>2-3-1</w:t>
              </w:r>
            </w:smartTag>
            <w:r w:rsidRPr="00A151E2">
              <w:rPr>
                <w:rFonts w:hAnsi="細明體" w:hint="eastAsia"/>
                <w:sz w:val="16"/>
                <w:szCs w:val="16"/>
              </w:rPr>
              <w:t>-1提出問題、研商處理問題的策略、「學習」操控變因、觀察事象的變化並推測可能的因果關係。學習資料整理、設計表格、圖表來表示資料。學習由變量與應變量之間相應的情形，提出假設或做出合理的解釋。</w:t>
            </w:r>
          </w:p>
          <w:p w:rsidR="004A04A7" w:rsidRPr="00A151E2" w:rsidRDefault="004A04A7" w:rsidP="004A04A7">
            <w:pPr>
              <w:pStyle w:val="a4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A151E2">
                <w:rPr>
                  <w:rFonts w:hint="eastAsia"/>
                  <w:sz w:val="16"/>
                  <w:szCs w:val="16"/>
                </w:rPr>
                <w:t>6-3-1</w:t>
              </w:r>
            </w:smartTag>
            <w:r w:rsidRPr="00A151E2">
              <w:rPr>
                <w:rFonts w:hint="eastAsia"/>
                <w:sz w:val="16"/>
                <w:szCs w:val="16"/>
              </w:rPr>
              <w:t xml:space="preserve">-1 </w:t>
            </w:r>
            <w:r w:rsidRPr="00A151E2">
              <w:rPr>
                <w:sz w:val="16"/>
                <w:szCs w:val="16"/>
              </w:rPr>
              <w:t>對他人的資訊或報告提出合理的求證和質疑</w:t>
            </w:r>
            <w:r w:rsidRPr="00A151E2">
              <w:rPr>
                <w:rFonts w:hint="eastAsia"/>
                <w:sz w:val="16"/>
                <w:szCs w:val="16"/>
              </w:rPr>
              <w:t>。.</w:t>
            </w:r>
          </w:p>
          <w:p w:rsidR="004A04A7" w:rsidRPr="00A151E2" w:rsidRDefault="004A04A7" w:rsidP="004A04A7">
            <w:pPr>
              <w:pStyle w:val="a4"/>
              <w:rPr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A151E2">
                <w:rPr>
                  <w:rFonts w:hint="eastAsia"/>
                  <w:sz w:val="16"/>
                  <w:szCs w:val="16"/>
                </w:rPr>
                <w:t>7-3-0</w:t>
              </w:r>
            </w:smartTag>
            <w:r w:rsidRPr="00A151E2">
              <w:rPr>
                <w:rFonts w:hint="eastAsia"/>
                <w:sz w:val="16"/>
                <w:szCs w:val="16"/>
              </w:rPr>
              <w:t xml:space="preserve">-2 </w:t>
            </w:r>
            <w:r w:rsidRPr="00A151E2">
              <w:rPr>
                <w:sz w:val="16"/>
                <w:szCs w:val="16"/>
              </w:rPr>
              <w:t>把學習到的科學知識和技能應用於生活中</w:t>
            </w:r>
            <w:r w:rsidRPr="00A151E2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1771" w:type="dxa"/>
            <w:hideMark/>
          </w:tcPr>
          <w:p w:rsidR="004A04A7" w:rsidRDefault="004A04A7" w:rsidP="004A04A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二、熱對物質的影響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物質受熱後的變化</w:t>
            </w:r>
          </w:p>
        </w:tc>
        <w:tc>
          <w:tcPr>
            <w:tcW w:w="490" w:type="dxa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1、筆試</w:t>
            </w:r>
          </w:p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2、口試</w:t>
            </w:r>
          </w:p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3、實作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3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4、</w:t>
            </w: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36"/>
              </w:rPr>
              <w:t>作業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5、報告</w:t>
            </w:r>
          </w:p>
        </w:tc>
        <w:tc>
          <w:tcPr>
            <w:tcW w:w="1127" w:type="dxa"/>
            <w:hideMark/>
          </w:tcPr>
          <w:p w:rsidR="004A04A7" w:rsidRPr="00862323" w:rsidRDefault="004A04A7" w:rsidP="004A04A7">
            <w:pPr>
              <w:ind w:right="10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</w:rPr>
              <w:t>【性別平等教育】</w:t>
            </w:r>
          </w:p>
          <w:p w:rsidR="004A04A7" w:rsidRDefault="004A04A7" w:rsidP="004A04A7">
            <w:pPr>
              <w:ind w:left="10" w:right="10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>
                <w:rPr>
                  <w:rFonts w:ascii="細明體" w:eastAsia="細明體" w:hAnsi="細明體" w:hint="eastAsia"/>
                  <w:noProof/>
                  <w:color w:val="000000"/>
                  <w:sz w:val="16"/>
                </w:rPr>
                <w:t>2-3-2</w:t>
              </w:r>
            </w:smartTag>
          </w:p>
          <w:p w:rsidR="004A04A7" w:rsidRPr="00862323" w:rsidRDefault="004A04A7" w:rsidP="004A04A7">
            <w:pPr>
              <w:ind w:left="10" w:right="10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>
                <w:rPr>
                  <w:rFonts w:ascii="細明體" w:eastAsia="細明體" w:hAnsi="細明體" w:hint="eastAsia"/>
                  <w:noProof/>
                  <w:color w:val="000000"/>
                  <w:sz w:val="16"/>
                </w:rPr>
                <w:t>2-3-5</w:t>
              </w:r>
            </w:smartTag>
          </w:p>
          <w:p w:rsidR="004A04A7" w:rsidRPr="00862323" w:rsidRDefault="004A04A7" w:rsidP="004A04A7">
            <w:pPr>
              <w:snapToGrid w:val="0"/>
              <w:ind w:leftChars="10" w:left="24" w:rightChars="10" w:right="24"/>
              <w:jc w:val="both"/>
              <w:rPr>
                <w:rFonts w:ascii="細明體" w:eastAsia="細明體" w:hAnsi="細明體"/>
                <w:color w:val="000000"/>
                <w:sz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</w:rPr>
              <w:t>【資訊教育】</w:t>
            </w:r>
          </w:p>
          <w:p w:rsidR="004A04A7" w:rsidRPr="00862323" w:rsidRDefault="004A04A7" w:rsidP="004A04A7">
            <w:pPr>
              <w:pStyle w:val="21"/>
              <w:snapToGrid w:val="0"/>
              <w:ind w:left="10" w:rightChars="10" w:right="24"/>
              <w:rPr>
                <w:rFonts w:ascii="細明體" w:eastAsia="細明體" w:hAnsi="細明體"/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862323">
                <w:rPr>
                  <w:rFonts w:ascii="細明體" w:eastAsia="細明體" w:hAnsi="細明體" w:hint="eastAsia"/>
                  <w:color w:val="000000"/>
                  <w:sz w:val="16"/>
                </w:rPr>
                <w:t>5-3-1</w:t>
              </w:r>
            </w:smartTag>
          </w:p>
          <w:p w:rsidR="004A04A7" w:rsidRPr="00862323" w:rsidRDefault="004A04A7" w:rsidP="004A04A7">
            <w:pPr>
              <w:pStyle w:val="21"/>
              <w:snapToGrid w:val="0"/>
              <w:ind w:left="10" w:rightChars="10" w:right="24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【環境教育】</w:t>
            </w:r>
          </w:p>
          <w:p w:rsidR="004A04A7" w:rsidRPr="00862323" w:rsidRDefault="004A04A7" w:rsidP="004A04A7">
            <w:pPr>
              <w:pStyle w:val="21"/>
              <w:snapToGrid w:val="0"/>
              <w:ind w:left="10" w:rightChars="10" w:right="24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862323">
                <w:rPr>
                  <w:rFonts w:ascii="細明體" w:eastAsia="細明體" w:hAnsi="細明體" w:hint="eastAsia"/>
                  <w:color w:val="000000"/>
                  <w:sz w:val="16"/>
                  <w:szCs w:val="16"/>
                </w:rPr>
                <w:t>4-3-1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 xml:space="preserve"> </w:t>
            </w:r>
          </w:p>
          <w:p w:rsidR="004A04A7" w:rsidRPr="00862323" w:rsidRDefault="004A04A7" w:rsidP="004A04A7">
            <w:pPr>
              <w:pStyle w:val="21"/>
              <w:snapToGrid w:val="0"/>
              <w:ind w:left="10" w:rightChars="10" w:right="24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4A04A7" w:rsidRPr="00862323" w:rsidRDefault="004A04A7" w:rsidP="004A04A7">
            <w:pPr>
              <w:pStyle w:val="21"/>
              <w:snapToGrid w:val="0"/>
              <w:ind w:left="10" w:rightChars="10" w:right="24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>
                <w:rPr>
                  <w:rFonts w:ascii="細明體" w:eastAsia="細明體" w:hAnsi="細明體" w:hint="eastAsia"/>
                  <w:color w:val="000000"/>
                  <w:sz w:val="16"/>
                  <w:szCs w:val="16"/>
                </w:rPr>
                <w:t>4-2-4</w:t>
              </w:r>
            </w:smartTag>
          </w:p>
        </w:tc>
      </w:tr>
      <w:tr w:rsidR="004A04A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653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2017/4/2~2017/4/8</w:t>
            </w:r>
          </w:p>
        </w:tc>
        <w:tc>
          <w:tcPr>
            <w:tcW w:w="3476" w:type="dxa"/>
            <w:gridSpan w:val="2"/>
            <w:hideMark/>
          </w:tcPr>
          <w:p w:rsidR="004A04A7" w:rsidRPr="00862323" w:rsidRDefault="004A04A7" w:rsidP="004A04A7">
            <w:pPr>
              <w:pStyle w:val="a4"/>
              <w:ind w:leftChars="10" w:left="24" w:rightChars="10" w:right="24"/>
              <w:rPr>
                <w:rFonts w:hAnsi="細明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62323">
                <w:rPr>
                  <w:rFonts w:hAnsi="細明體" w:hint="eastAsia"/>
                  <w:sz w:val="16"/>
                  <w:szCs w:val="16"/>
                </w:rPr>
                <w:t>1-3-1</w:t>
              </w:r>
            </w:smartTag>
            <w:r w:rsidRPr="00862323">
              <w:rPr>
                <w:rFonts w:hAnsi="細明體" w:hint="eastAsia"/>
                <w:sz w:val="16"/>
                <w:szCs w:val="16"/>
              </w:rPr>
              <w:t>-2察覺一個問題或事件常可由不同的角度來觀察而看出不同的特徵。</w:t>
            </w:r>
          </w:p>
          <w:p w:rsidR="004A04A7" w:rsidRPr="00862323" w:rsidRDefault="004A04A7" w:rsidP="004A04A7">
            <w:pPr>
              <w:pStyle w:val="a4"/>
              <w:ind w:leftChars="10" w:left="24" w:rightChars="10" w:right="24"/>
              <w:rPr>
                <w:rFonts w:hAnsi="細明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862323">
                <w:rPr>
                  <w:rFonts w:hAnsi="細明體" w:hint="eastAsia"/>
                  <w:sz w:val="16"/>
                  <w:szCs w:val="16"/>
                </w:rPr>
                <w:t>1-3-4</w:t>
              </w:r>
            </w:smartTag>
            <w:r w:rsidRPr="00862323">
              <w:rPr>
                <w:rFonts w:hAnsi="細明體" w:hint="eastAsia"/>
                <w:sz w:val="16"/>
                <w:szCs w:val="16"/>
              </w:rPr>
              <w:t>-4由實驗的結果，獲得研判的論點。</w:t>
            </w:r>
          </w:p>
          <w:p w:rsidR="004A04A7" w:rsidRPr="00862323" w:rsidRDefault="004A04A7" w:rsidP="004A04A7">
            <w:pPr>
              <w:pStyle w:val="a4"/>
              <w:ind w:leftChars="10" w:left="24" w:rightChars="10" w:right="24"/>
              <w:rPr>
                <w:rFonts w:hAnsi="細明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862323">
                <w:rPr>
                  <w:rFonts w:hAnsi="細明體" w:hint="eastAsia"/>
                  <w:sz w:val="16"/>
                  <w:szCs w:val="16"/>
                </w:rPr>
                <w:t>1-3-5</w:t>
              </w:r>
            </w:smartTag>
            <w:r w:rsidRPr="00862323">
              <w:rPr>
                <w:rFonts w:hAnsi="細明體" w:hint="eastAsia"/>
                <w:sz w:val="16"/>
                <w:szCs w:val="16"/>
              </w:rPr>
              <w:t>-2 用適當的方式表述資料(例如數線、表格、曲線圖)。</w:t>
            </w:r>
          </w:p>
          <w:p w:rsidR="004A04A7" w:rsidRPr="00862323" w:rsidRDefault="004A04A7" w:rsidP="004A04A7">
            <w:pPr>
              <w:pStyle w:val="a4"/>
              <w:ind w:leftChars="10" w:left="24" w:rightChars="10" w:right="24"/>
              <w:rPr>
                <w:rFonts w:hAnsi="細明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862323">
                <w:rPr>
                  <w:rFonts w:hAnsi="細明體" w:hint="eastAsia"/>
                  <w:sz w:val="16"/>
                  <w:szCs w:val="16"/>
                </w:rPr>
                <w:t>2-3-1</w:t>
              </w:r>
            </w:smartTag>
            <w:r w:rsidRPr="00862323">
              <w:rPr>
                <w:rFonts w:hAnsi="細明體" w:hint="eastAsia"/>
                <w:sz w:val="16"/>
                <w:szCs w:val="16"/>
              </w:rPr>
              <w:t>-</w:t>
            </w:r>
            <w:r>
              <w:rPr>
                <w:rFonts w:hAnsi="細明體" w:hint="eastAsia"/>
                <w:sz w:val="16"/>
                <w:szCs w:val="16"/>
              </w:rPr>
              <w:t>1</w:t>
            </w:r>
            <w:r w:rsidRPr="00862323">
              <w:rPr>
                <w:rFonts w:hAnsi="細明體" w:hint="eastAsia"/>
                <w:sz w:val="16"/>
                <w:szCs w:val="16"/>
              </w:rPr>
              <w:t>提出問題、研商處理問題的策略、</w:t>
            </w:r>
            <w:r w:rsidRPr="00862323">
              <w:rPr>
                <w:rFonts w:hAnsi="細明體" w:hint="eastAsia"/>
                <w:sz w:val="16"/>
                <w:szCs w:val="16"/>
              </w:rPr>
              <w:lastRenderedPageBreak/>
              <w:t>「學習」操控變因、觀察事象的變化並推測可能的因果關係。學習資料整理、設計表格、圖表來表示資料。學習由變量與應變量之間相應的情形，提出假設或做出合理的解釋。</w:t>
            </w:r>
          </w:p>
          <w:p w:rsidR="004A04A7" w:rsidRPr="00862323" w:rsidRDefault="004A04A7" w:rsidP="004A04A7">
            <w:pPr>
              <w:pStyle w:val="a4"/>
              <w:ind w:leftChars="10" w:left="24" w:rightChars="10" w:right="24"/>
              <w:jc w:val="both"/>
              <w:rPr>
                <w:rFonts w:hAnsi="細明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862323">
                <w:rPr>
                  <w:rFonts w:hAnsi="細明體" w:hint="eastAsia"/>
                  <w:sz w:val="16"/>
                  <w:szCs w:val="16"/>
                </w:rPr>
                <w:t>2-3-3</w:t>
              </w:r>
            </w:smartTag>
            <w:r w:rsidRPr="00862323">
              <w:rPr>
                <w:rFonts w:hAnsi="細明體" w:hint="eastAsia"/>
                <w:sz w:val="16"/>
                <w:szCs w:val="16"/>
              </w:rPr>
              <w:t>-1認識物質的性質，探討光、溫度、和空氣對物質性質變化的影響。</w:t>
            </w:r>
          </w:p>
          <w:p w:rsidR="004A04A7" w:rsidRPr="00862323" w:rsidRDefault="004A04A7" w:rsidP="004A04A7">
            <w:pPr>
              <w:pStyle w:val="a4"/>
              <w:ind w:leftChars="10" w:left="24" w:rightChars="10" w:right="24"/>
              <w:jc w:val="both"/>
              <w:rPr>
                <w:rFonts w:hAnsi="細明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862323">
                <w:rPr>
                  <w:rFonts w:hAnsi="細明體" w:hint="eastAsia"/>
                  <w:sz w:val="16"/>
                  <w:szCs w:val="16"/>
                </w:rPr>
                <w:t>3-3-0</w:t>
              </w:r>
            </w:smartTag>
            <w:r w:rsidRPr="00862323">
              <w:rPr>
                <w:rFonts w:hAnsi="細明體" w:hint="eastAsia"/>
                <w:sz w:val="16"/>
                <w:szCs w:val="16"/>
              </w:rPr>
              <w:t>-3 發現運用科學知識來作推論，可推測一些事並獲得證實。</w:t>
            </w:r>
          </w:p>
          <w:p w:rsidR="004A04A7" w:rsidRPr="00862323" w:rsidRDefault="004A04A7" w:rsidP="004A04A7">
            <w:pPr>
              <w:pStyle w:val="a4"/>
              <w:ind w:leftChars="10" w:left="24" w:rightChars="10" w:right="24"/>
              <w:jc w:val="both"/>
              <w:rPr>
                <w:rFonts w:hAnsi="細明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862323">
                <w:rPr>
                  <w:rFonts w:hAnsi="細明體" w:hint="eastAsia"/>
                  <w:sz w:val="16"/>
                  <w:szCs w:val="16"/>
                </w:rPr>
                <w:t>3-3-0</w:t>
              </w:r>
            </w:smartTag>
            <w:r w:rsidRPr="00862323">
              <w:rPr>
                <w:rFonts w:hAnsi="細明體" w:hint="eastAsia"/>
                <w:sz w:val="16"/>
                <w:szCs w:val="16"/>
              </w:rPr>
              <w:t>-5察覺有時實驗情況雖然相同，也可能因存在著未能控制的因素之影響，使得產生的結果有差異。</w:t>
            </w:r>
          </w:p>
          <w:p w:rsidR="004A04A7" w:rsidRPr="00862323" w:rsidRDefault="004A04A7" w:rsidP="004A04A7">
            <w:pPr>
              <w:pStyle w:val="a4"/>
              <w:ind w:leftChars="10" w:left="24" w:rightChars="10" w:right="24"/>
              <w:jc w:val="both"/>
              <w:rPr>
                <w:rFonts w:hAnsi="細明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862323">
                <w:rPr>
                  <w:rFonts w:hAnsi="細明體" w:hint="eastAsia"/>
                  <w:sz w:val="16"/>
                  <w:szCs w:val="16"/>
                </w:rPr>
                <w:t>5-3-1</w:t>
              </w:r>
            </w:smartTag>
            <w:r w:rsidRPr="00862323">
              <w:rPr>
                <w:rFonts w:hAnsi="細明體" w:hint="eastAsia"/>
                <w:sz w:val="16"/>
                <w:szCs w:val="16"/>
              </w:rPr>
              <w:t>-3相信現象的變化有其原因，要獲得什麼結果，需營造什麼變因。</w:t>
            </w:r>
          </w:p>
          <w:p w:rsidR="004A04A7" w:rsidRPr="00862323" w:rsidRDefault="004A04A7" w:rsidP="004A04A7">
            <w:pPr>
              <w:pStyle w:val="a4"/>
              <w:ind w:leftChars="10" w:left="24" w:rightChars="10" w:right="24"/>
              <w:jc w:val="both"/>
              <w:rPr>
                <w:rFonts w:hAnsi="細明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862323">
                <w:rPr>
                  <w:rFonts w:hAnsi="細明體" w:hint="eastAsia"/>
                  <w:sz w:val="16"/>
                  <w:szCs w:val="16"/>
                </w:rPr>
                <w:t>6-3-1</w:t>
              </w:r>
            </w:smartTag>
            <w:r w:rsidRPr="00862323">
              <w:rPr>
                <w:rFonts w:hAnsi="細明體" w:hint="eastAsia"/>
                <w:sz w:val="16"/>
                <w:szCs w:val="16"/>
              </w:rPr>
              <w:t xml:space="preserve">-1 </w:t>
            </w:r>
            <w:r w:rsidRPr="00862323">
              <w:rPr>
                <w:rFonts w:hAnsi="細明體"/>
                <w:sz w:val="16"/>
                <w:szCs w:val="16"/>
              </w:rPr>
              <w:t>對他人的資訊或報告提出合理的求證和質疑</w:t>
            </w:r>
            <w:r w:rsidRPr="00862323">
              <w:rPr>
                <w:rFonts w:hAnsi="細明體" w:hint="eastAsia"/>
                <w:sz w:val="16"/>
                <w:szCs w:val="16"/>
              </w:rPr>
              <w:t>。</w:t>
            </w:r>
          </w:p>
          <w:p w:rsidR="004A04A7" w:rsidRPr="0064288F" w:rsidRDefault="004A04A7" w:rsidP="004A04A7">
            <w:pPr>
              <w:pStyle w:val="a4"/>
              <w:ind w:leftChars="10" w:left="24" w:rightChars="10" w:right="24"/>
              <w:jc w:val="both"/>
              <w:rPr>
                <w:rFonts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862323">
                <w:rPr>
                  <w:rFonts w:hAnsi="細明體" w:hint="eastAsia"/>
                  <w:sz w:val="16"/>
                  <w:szCs w:val="16"/>
                </w:rPr>
                <w:t>6-3-2</w:t>
              </w:r>
            </w:smartTag>
            <w:r w:rsidRPr="00862323">
              <w:rPr>
                <w:rFonts w:hAnsi="細明體" w:hint="eastAsia"/>
                <w:sz w:val="16"/>
                <w:szCs w:val="16"/>
              </w:rPr>
              <w:t>-3 面對問題時，能做多方思考，提出解決方</w:t>
            </w:r>
            <w:r w:rsidRPr="0064288F">
              <w:rPr>
                <w:rFonts w:hAnsi="細明體" w:hint="eastAsia"/>
                <w:color w:val="000000"/>
                <w:sz w:val="16"/>
                <w:szCs w:val="16"/>
              </w:rPr>
              <w:t>法。</w:t>
            </w:r>
          </w:p>
          <w:p w:rsidR="004A04A7" w:rsidRPr="0064288F" w:rsidRDefault="004A04A7" w:rsidP="004A04A7">
            <w:pPr>
              <w:pStyle w:val="a4"/>
              <w:ind w:leftChars="10" w:left="24" w:rightChars="10" w:right="24"/>
              <w:jc w:val="both"/>
              <w:rPr>
                <w:rFonts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64288F">
                <w:rPr>
                  <w:rFonts w:hAnsi="細明體" w:hint="eastAsia"/>
                  <w:color w:val="000000"/>
                  <w:sz w:val="16"/>
                  <w:szCs w:val="16"/>
                </w:rPr>
                <w:t>6-3-3</w:t>
              </w:r>
            </w:smartTag>
            <w:r w:rsidRPr="0064288F">
              <w:rPr>
                <w:rFonts w:hAnsi="細明體" w:hint="eastAsia"/>
                <w:color w:val="000000"/>
                <w:sz w:val="16"/>
                <w:szCs w:val="16"/>
              </w:rPr>
              <w:t>-2 體會在執行的環節中，有許多關鍵性的因素需要考量。</w:t>
            </w:r>
          </w:p>
          <w:p w:rsidR="004A04A7" w:rsidRPr="0064288F" w:rsidRDefault="004A04A7" w:rsidP="004A04A7">
            <w:pPr>
              <w:pStyle w:val="a4"/>
              <w:ind w:leftChars="10" w:left="24" w:rightChars="10" w:right="24"/>
              <w:rPr>
                <w:rFonts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64288F">
                <w:rPr>
                  <w:rFonts w:hAnsi="細明體" w:hint="eastAsia"/>
                  <w:color w:val="000000"/>
                  <w:sz w:val="16"/>
                  <w:szCs w:val="16"/>
                </w:rPr>
                <w:t>7-3-0</w:t>
              </w:r>
            </w:smartTag>
            <w:r w:rsidRPr="0064288F">
              <w:rPr>
                <w:rFonts w:hAnsi="細明體" w:hint="eastAsia"/>
                <w:color w:val="000000"/>
                <w:sz w:val="16"/>
                <w:szCs w:val="16"/>
              </w:rPr>
              <w:t>-1察覺運用實驗或科學的知識，可推測可能發生的事。</w:t>
            </w:r>
          </w:p>
          <w:p w:rsidR="004A04A7" w:rsidRPr="00862323" w:rsidRDefault="004A04A7" w:rsidP="004A04A7">
            <w:pPr>
              <w:pStyle w:val="21"/>
              <w:snapToGrid w:val="0"/>
              <w:ind w:left="10" w:right="10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64288F">
                <w:rPr>
                  <w:rFonts w:ascii="細明體" w:eastAsia="細明體" w:hAnsi="細明體" w:hint="eastAsia"/>
                  <w:color w:val="000000"/>
                  <w:sz w:val="16"/>
                  <w:szCs w:val="16"/>
                </w:rPr>
                <w:t>7-3-0</w:t>
              </w:r>
            </w:smartTag>
            <w:r w:rsidRPr="0064288F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 xml:space="preserve">-2 </w:t>
            </w:r>
            <w:r w:rsidRPr="0064288F">
              <w:rPr>
                <w:rFonts w:ascii="細明體" w:eastAsia="細明體" w:hAnsi="細明體"/>
                <w:color w:val="000000"/>
                <w:sz w:val="16"/>
                <w:szCs w:val="16"/>
              </w:rPr>
              <w:t>把學習到的科學知識和技能應用於生活中</w:t>
            </w:r>
            <w:r w:rsidRPr="0064288F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1771" w:type="dxa"/>
            <w:hideMark/>
          </w:tcPr>
          <w:p w:rsidR="004A04A7" w:rsidRDefault="004A04A7" w:rsidP="004A04A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二、熱對物質的影響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熱的傳播</w:t>
            </w:r>
          </w:p>
        </w:tc>
        <w:tc>
          <w:tcPr>
            <w:tcW w:w="490" w:type="dxa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1、筆試</w:t>
            </w:r>
          </w:p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2、口試</w:t>
            </w:r>
          </w:p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3、實作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4、</w:t>
            </w: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36"/>
              </w:rPr>
              <w:t>作業</w:t>
            </w:r>
          </w:p>
        </w:tc>
        <w:tc>
          <w:tcPr>
            <w:tcW w:w="1127" w:type="dxa"/>
            <w:hideMark/>
          </w:tcPr>
          <w:p w:rsidR="004A04A7" w:rsidRPr="00862323" w:rsidRDefault="004A04A7" w:rsidP="004A04A7">
            <w:pPr>
              <w:ind w:leftChars="10" w:left="24" w:rightChars="10" w:right="24"/>
              <w:jc w:val="both"/>
              <w:rPr>
                <w:rFonts w:ascii="細明體" w:eastAsia="細明體" w:hAnsi="細明體"/>
                <w:color w:val="000000"/>
                <w:sz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</w:rPr>
              <w:t>【性別平等教育】</w:t>
            </w:r>
          </w:p>
          <w:p w:rsidR="004A04A7" w:rsidRDefault="004A04A7" w:rsidP="004A04A7">
            <w:pPr>
              <w:pStyle w:val="21"/>
              <w:snapToGrid w:val="0"/>
              <w:ind w:left="10" w:right="10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>
                <w:rPr>
                  <w:rFonts w:ascii="細明體" w:eastAsia="細明體" w:hAnsi="細明體" w:hint="eastAsia"/>
                  <w:color w:val="000000"/>
                  <w:sz w:val="16"/>
                  <w:szCs w:val="16"/>
                </w:rPr>
                <w:t>1-3-6</w:t>
              </w:r>
            </w:smartTag>
          </w:p>
          <w:p w:rsidR="004A04A7" w:rsidRDefault="004A04A7" w:rsidP="004A04A7">
            <w:pPr>
              <w:pStyle w:val="21"/>
              <w:snapToGrid w:val="0"/>
              <w:ind w:left="10" w:right="10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>
                <w:rPr>
                  <w:rFonts w:ascii="細明體" w:eastAsia="細明體" w:hAnsi="細明體" w:hint="eastAsia"/>
                  <w:color w:val="000000"/>
                  <w:sz w:val="16"/>
                  <w:szCs w:val="16"/>
                </w:rPr>
                <w:t>2-3-2</w:t>
              </w:r>
            </w:smartTag>
          </w:p>
          <w:p w:rsidR="004A04A7" w:rsidRPr="00862323" w:rsidRDefault="004A04A7" w:rsidP="004A04A7">
            <w:pPr>
              <w:pStyle w:val="21"/>
              <w:snapToGrid w:val="0"/>
              <w:ind w:left="10" w:right="10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>
                <w:rPr>
                  <w:rFonts w:ascii="細明體" w:eastAsia="細明體" w:hAnsi="細明體" w:hint="eastAsia"/>
                  <w:color w:val="000000"/>
                  <w:sz w:val="16"/>
                  <w:szCs w:val="16"/>
                </w:rPr>
                <w:t>2-3-5</w:t>
              </w:r>
            </w:smartTag>
          </w:p>
        </w:tc>
      </w:tr>
      <w:tr w:rsidR="004A04A7" w:rsidRPr="00A93D75" w:rsidTr="0006566D">
        <w:trPr>
          <w:trHeight w:val="1425"/>
        </w:trPr>
        <w:tc>
          <w:tcPr>
            <w:tcW w:w="766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2653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2017/4/9~2017/4/15</w:t>
            </w:r>
          </w:p>
        </w:tc>
        <w:tc>
          <w:tcPr>
            <w:tcW w:w="3476" w:type="dxa"/>
            <w:gridSpan w:val="2"/>
            <w:hideMark/>
          </w:tcPr>
          <w:p w:rsidR="004A04A7" w:rsidRDefault="004A04A7" w:rsidP="004A04A7">
            <w:pPr>
              <w:pStyle w:val="a4"/>
              <w:ind w:leftChars="10" w:left="24" w:rightChars="10" w:right="24"/>
              <w:jc w:val="both"/>
              <w:rPr>
                <w:rFonts w:ascii="新細明體" w:eastAsia="新細明體" w:hAnsi="新細明體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C3ED2">
                <w:rPr>
                  <w:rFonts w:ascii="新細明體" w:eastAsia="新細明體" w:hAnsi="新細明體" w:hint="eastAsia"/>
                  <w:sz w:val="16"/>
                </w:rPr>
                <w:t>1-3-1</w:t>
              </w:r>
            </w:smartTag>
            <w:r w:rsidRPr="00CC3ED2">
              <w:rPr>
                <w:rFonts w:ascii="新細明體" w:eastAsia="新細明體" w:hAnsi="新細明體" w:hint="eastAsia"/>
                <w:sz w:val="16"/>
              </w:rPr>
              <w:t>-2察覺一個問題或事件常可由不同的角度來觀察而看出不同的特徵。</w:t>
            </w:r>
          </w:p>
          <w:p w:rsidR="004A04A7" w:rsidRDefault="004A04A7" w:rsidP="004A04A7">
            <w:pPr>
              <w:pStyle w:val="a4"/>
              <w:ind w:leftChars="10" w:left="24" w:rightChars="10" w:right="24"/>
              <w:jc w:val="both"/>
              <w:rPr>
                <w:rFonts w:ascii="新細明體" w:eastAsia="新細明體" w:hAnsi="新細明體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CC3ED2">
                <w:rPr>
                  <w:rFonts w:ascii="新細明體" w:eastAsia="新細明體" w:hAnsi="新細明體" w:hint="eastAsia"/>
                  <w:sz w:val="16"/>
                </w:rPr>
                <w:t>1-3-3</w:t>
              </w:r>
            </w:smartTag>
            <w:r w:rsidRPr="00CC3ED2">
              <w:rPr>
                <w:rFonts w:ascii="新細明體" w:eastAsia="新細明體" w:hAnsi="新細明體" w:hint="eastAsia"/>
                <w:sz w:val="16"/>
              </w:rPr>
              <w:t>-1實驗時確認相關的變因，做操控運作。</w:t>
            </w:r>
          </w:p>
          <w:p w:rsidR="004A04A7" w:rsidRPr="008E26C0" w:rsidRDefault="004A04A7" w:rsidP="004A04A7">
            <w:pPr>
              <w:pStyle w:val="a4"/>
              <w:ind w:leftChars="10" w:left="24" w:rightChars="10" w:right="24"/>
              <w:rPr>
                <w:rFonts w:ascii="新細明體" w:eastAsia="新細明體" w:hAnsi="新細明體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CC3ED2">
                <w:rPr>
                  <w:rFonts w:ascii="新細明體" w:eastAsia="新細明體" w:hAnsi="新細明體" w:hint="eastAsia"/>
                  <w:sz w:val="16"/>
                </w:rPr>
                <w:t>1-3-4</w:t>
              </w:r>
            </w:smartTag>
            <w:r w:rsidRPr="00CC3ED2">
              <w:rPr>
                <w:rFonts w:ascii="新細明體" w:eastAsia="新細明體" w:hAnsi="新細明體" w:hint="eastAsia"/>
                <w:sz w:val="16"/>
              </w:rPr>
              <w:t>-1能由一些不同來源的資料，整理出一個整體性的看法。</w:t>
            </w:r>
          </w:p>
          <w:p w:rsidR="004A04A7" w:rsidRPr="00CC3ED2" w:rsidRDefault="004A04A7" w:rsidP="004A04A7">
            <w:pPr>
              <w:pStyle w:val="a4"/>
              <w:ind w:leftChars="10" w:left="24" w:rightChars="10" w:right="24"/>
              <w:jc w:val="both"/>
              <w:rPr>
                <w:rFonts w:ascii="新細明體" w:eastAsia="新細明體" w:hAnsi="新細明體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CC3ED2">
                <w:rPr>
                  <w:rFonts w:ascii="新細明體" w:eastAsia="新細明體" w:hAnsi="新細明體" w:hint="eastAsia"/>
                  <w:sz w:val="16"/>
                </w:rPr>
                <w:t>1-3-4</w:t>
              </w:r>
            </w:smartTag>
            <w:r w:rsidRPr="00CC3ED2">
              <w:rPr>
                <w:rFonts w:ascii="新細明體" w:eastAsia="新細明體" w:hAnsi="新細明體" w:hint="eastAsia"/>
                <w:sz w:val="16"/>
              </w:rPr>
              <w:t>-4由實驗的結果，獲得研判的論點。</w:t>
            </w:r>
          </w:p>
          <w:p w:rsidR="004A04A7" w:rsidRPr="00CC3ED2" w:rsidRDefault="004A04A7" w:rsidP="004A04A7">
            <w:pPr>
              <w:pStyle w:val="a4"/>
              <w:ind w:leftChars="10" w:left="24" w:rightChars="10" w:right="24"/>
              <w:jc w:val="both"/>
              <w:rPr>
                <w:rFonts w:ascii="新細明體" w:eastAsia="新細明體" w:hAnsi="新細明體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CC3ED2">
                <w:rPr>
                  <w:rFonts w:ascii="新細明體" w:eastAsia="新細明體" w:hAnsi="新細明體" w:hint="eastAsia"/>
                  <w:sz w:val="16"/>
                </w:rPr>
                <w:t>1-3-5</w:t>
              </w:r>
            </w:smartTag>
            <w:r w:rsidRPr="00CC3ED2">
              <w:rPr>
                <w:rFonts w:ascii="新細明體" w:eastAsia="新細明體" w:hAnsi="新細明體" w:hint="eastAsia"/>
                <w:sz w:val="16"/>
              </w:rPr>
              <w:t>-2 用適當的方式表述資料(例如數線、表格、曲線圖)。</w:t>
            </w:r>
          </w:p>
          <w:p w:rsidR="004A04A7" w:rsidRPr="00CC3ED2" w:rsidRDefault="004A04A7" w:rsidP="004A04A7">
            <w:pPr>
              <w:pStyle w:val="a4"/>
              <w:ind w:leftChars="10" w:left="24" w:rightChars="10" w:right="24"/>
              <w:jc w:val="both"/>
              <w:rPr>
                <w:rFonts w:ascii="新細明體" w:eastAsia="新細明體" w:hAnsi="新細明體"/>
                <w:sz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C3ED2">
                <w:rPr>
                  <w:rFonts w:ascii="新細明體" w:eastAsia="新細明體" w:hAnsi="新細明體" w:hint="eastAsia"/>
                  <w:sz w:val="16"/>
                </w:rPr>
                <w:t>2-3-1</w:t>
              </w:r>
            </w:smartTag>
            <w:r w:rsidRPr="00CC3ED2">
              <w:rPr>
                <w:rFonts w:ascii="新細明體" w:eastAsia="新細明體" w:hAnsi="新細明體" w:hint="eastAsia"/>
                <w:sz w:val="16"/>
              </w:rPr>
              <w:t>-提出問題、研商處理問題的策略、「學習」操控變因、觀察事象的變化並推測可能的因果關係。學習資料整理、設計表格、圖表來表示資料。學習由變量與應變量之間相應的情形，提出假設或做出合理的解釋。</w:t>
            </w:r>
          </w:p>
          <w:p w:rsidR="004A04A7" w:rsidRPr="00CC3ED2" w:rsidRDefault="004A04A7" w:rsidP="004A04A7">
            <w:pPr>
              <w:pStyle w:val="a4"/>
              <w:ind w:leftChars="10" w:left="24" w:rightChars="10" w:right="24"/>
              <w:jc w:val="both"/>
              <w:rPr>
                <w:rFonts w:ascii="新細明體" w:eastAsia="新細明體" w:hAnsi="新細明體"/>
                <w:sz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CC3ED2">
                <w:rPr>
                  <w:rFonts w:ascii="新細明體" w:eastAsia="新細明體" w:hAnsi="新細明體" w:hint="eastAsia"/>
                  <w:sz w:val="16"/>
                </w:rPr>
                <w:t>2-3-3</w:t>
              </w:r>
            </w:smartTag>
            <w:r w:rsidRPr="00CC3ED2">
              <w:rPr>
                <w:rFonts w:ascii="新細明體" w:eastAsia="新細明體" w:hAnsi="新細明體" w:hint="eastAsia"/>
                <w:sz w:val="16"/>
              </w:rPr>
              <w:t>-1認識物質的性質，探討光、溫度、和空氣對物質性質變化的影響。</w:t>
            </w:r>
          </w:p>
          <w:p w:rsidR="004A04A7" w:rsidRPr="00CC3ED2" w:rsidRDefault="004A04A7" w:rsidP="004A04A7">
            <w:pPr>
              <w:pStyle w:val="a4"/>
              <w:ind w:leftChars="10" w:left="24" w:rightChars="10" w:right="24"/>
              <w:jc w:val="both"/>
              <w:rPr>
                <w:rFonts w:ascii="新細明體" w:eastAsia="新細明體" w:hAnsi="新細明體"/>
                <w:sz w:val="16"/>
              </w:rPr>
            </w:pPr>
            <w:smartTag w:uri="urn:schemas-microsoft-com:office:smarttags" w:element="chsdate">
              <w:smartTagPr>
                <w:attr w:name="Year" w:val="2000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CC3ED2">
                <w:rPr>
                  <w:rFonts w:ascii="新細明體" w:eastAsia="新細明體" w:hAnsi="新細明體" w:hint="eastAsia"/>
                  <w:sz w:val="16"/>
                </w:rPr>
                <w:t>3-3-0</w:t>
              </w:r>
            </w:smartTag>
            <w:r w:rsidRPr="00CC3ED2">
              <w:rPr>
                <w:rFonts w:ascii="新細明體" w:eastAsia="新細明體" w:hAnsi="新細明體" w:hint="eastAsia"/>
                <w:sz w:val="16"/>
              </w:rPr>
              <w:t>-3 發現運用科學知識來作推論，可推測一些事並獲得證實。</w:t>
            </w:r>
          </w:p>
          <w:p w:rsidR="004A04A7" w:rsidRDefault="004A04A7" w:rsidP="004A04A7">
            <w:pPr>
              <w:pStyle w:val="a4"/>
              <w:ind w:leftChars="10" w:left="24" w:rightChars="10" w:right="24"/>
              <w:jc w:val="both"/>
              <w:rPr>
                <w:rFonts w:ascii="新細明體" w:eastAsia="新細明體" w:hAnsi="新細明體"/>
                <w:sz w:val="16"/>
              </w:rPr>
            </w:pPr>
            <w:smartTag w:uri="urn:schemas-microsoft-com:office:smarttags" w:element="chsdate">
              <w:smartTagPr>
                <w:attr w:name="Year" w:val="2000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CC3ED2">
                <w:rPr>
                  <w:rFonts w:ascii="新細明體" w:eastAsia="新細明體" w:hAnsi="新細明體" w:hint="eastAsia"/>
                  <w:sz w:val="16"/>
                </w:rPr>
                <w:t>3-3-0</w:t>
              </w:r>
            </w:smartTag>
            <w:r w:rsidRPr="00CC3ED2">
              <w:rPr>
                <w:rFonts w:ascii="新細明體" w:eastAsia="新細明體" w:hAnsi="新細明體" w:hint="eastAsia"/>
                <w:sz w:val="16"/>
              </w:rPr>
              <w:t>-5察覺有時實驗情況雖然相同，也可能因存在著未能控制的因素之影響，使得產生的結果有差異。</w:t>
            </w:r>
          </w:p>
          <w:p w:rsidR="004A04A7" w:rsidRPr="008E26C0" w:rsidRDefault="004A04A7" w:rsidP="004A04A7">
            <w:pPr>
              <w:pStyle w:val="a4"/>
              <w:ind w:leftChars="10" w:left="24" w:rightChars="10" w:right="24"/>
              <w:rPr>
                <w:rFonts w:ascii="新細明體" w:eastAsia="新細明體" w:hAnsi="新細明體"/>
                <w:sz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C3ED2">
                <w:rPr>
                  <w:rFonts w:ascii="新細明體" w:eastAsia="新細明體" w:hAnsi="新細明體" w:hint="eastAsia"/>
                  <w:sz w:val="16"/>
                </w:rPr>
                <w:t>5-3-1</w:t>
              </w:r>
            </w:smartTag>
            <w:r w:rsidRPr="00CC3ED2">
              <w:rPr>
                <w:rFonts w:ascii="新細明體" w:eastAsia="新細明體" w:hAnsi="新細明體" w:hint="eastAsia"/>
                <w:sz w:val="16"/>
              </w:rPr>
              <w:t>-2知道細心、切實的探討，獲得的資料才可信。</w:t>
            </w:r>
          </w:p>
          <w:p w:rsidR="004A04A7" w:rsidRPr="00CC3ED2" w:rsidRDefault="004A04A7" w:rsidP="004A04A7">
            <w:pPr>
              <w:pStyle w:val="a4"/>
              <w:ind w:leftChars="10" w:left="24" w:rightChars="10" w:right="24"/>
              <w:jc w:val="both"/>
              <w:rPr>
                <w:rFonts w:ascii="新細明體" w:eastAsia="新細明體" w:hAnsi="新細明體"/>
                <w:sz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C3ED2">
                <w:rPr>
                  <w:rFonts w:ascii="新細明體" w:eastAsia="新細明體" w:hAnsi="新細明體" w:hint="eastAsia"/>
                  <w:sz w:val="16"/>
                </w:rPr>
                <w:t>5-3-1</w:t>
              </w:r>
            </w:smartTag>
            <w:r w:rsidRPr="00CC3ED2">
              <w:rPr>
                <w:rFonts w:ascii="新細明體" w:eastAsia="新細明體" w:hAnsi="新細明體" w:hint="eastAsia"/>
                <w:sz w:val="16"/>
              </w:rPr>
              <w:t>-3相信現象的變化有其原因，要獲得什麼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lastRenderedPageBreak/>
              <w:t>結果，需營造什麼變因。</w:t>
            </w:r>
          </w:p>
          <w:p w:rsidR="004A04A7" w:rsidRPr="00CC3ED2" w:rsidRDefault="004A04A7" w:rsidP="004A04A7">
            <w:pPr>
              <w:pStyle w:val="a4"/>
              <w:ind w:leftChars="10" w:left="24" w:rightChars="10" w:right="24"/>
              <w:jc w:val="both"/>
              <w:rPr>
                <w:rFonts w:ascii="新細明體" w:eastAsia="新細明體" w:hAnsi="新細明體"/>
                <w:sz w:val="16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C3ED2">
                <w:rPr>
                  <w:rFonts w:ascii="新細明體" w:eastAsia="新細明體" w:hAnsi="新細明體" w:hint="eastAsia"/>
                  <w:sz w:val="16"/>
                </w:rPr>
                <w:t>6-3-1</w:t>
              </w:r>
            </w:smartTag>
            <w:r w:rsidRPr="00CC3ED2">
              <w:rPr>
                <w:rFonts w:ascii="新細明體" w:eastAsia="新細明體" w:hAnsi="新細明體" w:hint="eastAsia"/>
                <w:sz w:val="16"/>
              </w:rPr>
              <w:t xml:space="preserve">-1 </w:t>
            </w:r>
            <w:r w:rsidRPr="00CC3ED2">
              <w:rPr>
                <w:rFonts w:ascii="新細明體" w:eastAsia="新細明體" w:hAnsi="新細明體"/>
                <w:sz w:val="16"/>
              </w:rPr>
              <w:t>對他人的資訊或報告提出合理的求證和質疑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。</w:t>
            </w:r>
          </w:p>
          <w:p w:rsidR="004A04A7" w:rsidRPr="00CC3ED2" w:rsidRDefault="004A04A7" w:rsidP="004A04A7">
            <w:pPr>
              <w:pStyle w:val="a4"/>
              <w:ind w:leftChars="10" w:left="24" w:rightChars="10" w:right="24"/>
              <w:jc w:val="both"/>
              <w:rPr>
                <w:rFonts w:ascii="新細明體" w:eastAsia="新細明體" w:hAnsi="新細明體"/>
                <w:sz w:val="16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C3ED2">
                <w:rPr>
                  <w:rFonts w:ascii="新細明體" w:eastAsia="新細明體" w:hAnsi="新細明體" w:hint="eastAsia"/>
                  <w:sz w:val="16"/>
                </w:rPr>
                <w:t>6-3-2</w:t>
              </w:r>
            </w:smartTag>
            <w:r w:rsidRPr="00CC3ED2">
              <w:rPr>
                <w:rFonts w:ascii="新細明體" w:eastAsia="新細明體" w:hAnsi="新細明體" w:hint="eastAsia"/>
                <w:sz w:val="16"/>
              </w:rPr>
              <w:t>-3 面對問題時，能做多方思考，提出解決方法。</w:t>
            </w:r>
          </w:p>
          <w:p w:rsidR="004A04A7" w:rsidRPr="00CC3ED2" w:rsidRDefault="004A04A7" w:rsidP="004A04A7">
            <w:pPr>
              <w:pStyle w:val="a4"/>
              <w:ind w:leftChars="10" w:left="24" w:rightChars="10" w:right="24"/>
              <w:jc w:val="both"/>
              <w:rPr>
                <w:rFonts w:ascii="新細明體" w:eastAsia="新細明體" w:hAnsi="新細明體"/>
                <w:sz w:val="16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CC3ED2">
                <w:rPr>
                  <w:rFonts w:ascii="新細明體" w:eastAsia="新細明體" w:hAnsi="新細明體" w:hint="eastAsia"/>
                  <w:sz w:val="16"/>
                </w:rPr>
                <w:t>6-3-3</w:t>
              </w:r>
            </w:smartTag>
            <w:r w:rsidRPr="00CC3ED2">
              <w:rPr>
                <w:rFonts w:ascii="新細明體" w:eastAsia="新細明體" w:hAnsi="新細明體" w:hint="eastAsia"/>
                <w:sz w:val="16"/>
              </w:rPr>
              <w:t>-2 體會在執行的環節中，有許多關鍵性的因素需要考量。</w:t>
            </w:r>
          </w:p>
          <w:p w:rsidR="004A04A7" w:rsidRPr="00CC3ED2" w:rsidRDefault="004A04A7" w:rsidP="004A04A7">
            <w:pPr>
              <w:pStyle w:val="a4"/>
              <w:ind w:leftChars="10" w:left="24" w:rightChars="10" w:right="24"/>
              <w:jc w:val="both"/>
              <w:rPr>
                <w:rFonts w:ascii="新細明體" w:eastAsia="新細明體" w:hAnsi="新細明體"/>
                <w:sz w:val="16"/>
              </w:rPr>
            </w:pPr>
            <w:smartTag w:uri="urn:schemas-microsoft-com:office:smarttags" w:element="chsdate">
              <w:smartTagPr>
                <w:attr w:name="Year" w:val="2000"/>
                <w:attr w:name="Month" w:val="7"/>
                <w:attr w:name="Day" w:val="3"/>
                <w:attr w:name="IsLunarDate" w:val="False"/>
                <w:attr w:name="IsROCDate" w:val="False"/>
              </w:smartTagPr>
              <w:r w:rsidRPr="00CC3ED2">
                <w:rPr>
                  <w:rFonts w:ascii="新細明體" w:eastAsia="新細明體" w:hAnsi="新細明體" w:hint="eastAsia"/>
                  <w:sz w:val="16"/>
                </w:rPr>
                <w:t>7-3-0</w:t>
              </w:r>
            </w:smartTag>
            <w:r w:rsidRPr="00CC3ED2">
              <w:rPr>
                <w:rFonts w:ascii="新細明體" w:eastAsia="新細明體" w:hAnsi="新細明體" w:hint="eastAsia"/>
                <w:sz w:val="16"/>
              </w:rPr>
              <w:t>-1察覺運用實驗或科學的知識，可推測可能發生的事。</w:t>
            </w:r>
          </w:p>
          <w:p w:rsidR="004A04A7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新細明體" w:hAnsi="新細明體"/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Year" w:val="2000"/>
                <w:attr w:name="Month" w:val="7"/>
                <w:attr w:name="Day" w:val="3"/>
                <w:attr w:name="IsLunarDate" w:val="False"/>
                <w:attr w:name="IsROCDate" w:val="False"/>
              </w:smartTagPr>
              <w:r w:rsidRPr="00CC3ED2">
                <w:rPr>
                  <w:rFonts w:ascii="新細明體" w:hAnsi="新細明體" w:hint="eastAsia"/>
                  <w:sz w:val="16"/>
                </w:rPr>
                <w:t>7-3-0</w:t>
              </w:r>
            </w:smartTag>
            <w:r w:rsidRPr="00CC3ED2">
              <w:rPr>
                <w:rFonts w:ascii="新細明體" w:hAnsi="新細明體" w:hint="eastAsia"/>
                <w:sz w:val="16"/>
              </w:rPr>
              <w:t xml:space="preserve">-2 </w:t>
            </w:r>
            <w:r w:rsidRPr="00CC3ED2">
              <w:rPr>
                <w:rFonts w:ascii="新細明體" w:hAnsi="新細明體"/>
                <w:sz w:val="16"/>
              </w:rPr>
              <w:t>把學習到的科學知識和技能應用於生活中</w:t>
            </w:r>
            <w:r w:rsidRPr="00CC3ED2">
              <w:rPr>
                <w:rFonts w:ascii="新細明體" w:hAnsi="新細明體" w:hint="eastAsia"/>
                <w:sz w:val="16"/>
              </w:rPr>
              <w:t>。</w:t>
            </w:r>
          </w:p>
          <w:p w:rsidR="004A04A7" w:rsidRPr="00862323" w:rsidRDefault="004A04A7" w:rsidP="004A04A7">
            <w:pPr>
              <w:pStyle w:val="21"/>
              <w:snapToGrid w:val="0"/>
              <w:ind w:left="10" w:right="10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771" w:type="dxa"/>
            <w:hideMark/>
          </w:tcPr>
          <w:p w:rsidR="004A04A7" w:rsidRDefault="004A04A7" w:rsidP="004A04A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二、熱對物質的影響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熱的傳播</w:t>
            </w:r>
          </w:p>
        </w:tc>
        <w:tc>
          <w:tcPr>
            <w:tcW w:w="490" w:type="dxa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1、筆試</w:t>
            </w:r>
          </w:p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2、口試</w:t>
            </w:r>
          </w:p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3、實作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4、</w:t>
            </w: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36"/>
              </w:rPr>
              <w:t>作業</w:t>
            </w:r>
          </w:p>
        </w:tc>
        <w:tc>
          <w:tcPr>
            <w:tcW w:w="1127" w:type="dxa"/>
            <w:hideMark/>
          </w:tcPr>
          <w:p w:rsidR="004A04A7" w:rsidRPr="00CC3ED2" w:rsidRDefault="004A04A7" w:rsidP="004A04A7">
            <w:pPr>
              <w:pStyle w:val="a4"/>
              <w:ind w:leftChars="10" w:left="24" w:rightChars="10" w:right="2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>【性別平等教育】</w:t>
            </w:r>
          </w:p>
          <w:p w:rsidR="004A04A7" w:rsidRPr="00CC3ED2" w:rsidRDefault="004A04A7" w:rsidP="004A04A7">
            <w:pPr>
              <w:pStyle w:val="a4"/>
              <w:ind w:leftChars="10" w:left="24" w:rightChars="10" w:right="24"/>
              <w:jc w:val="both"/>
              <w:rPr>
                <w:rFonts w:ascii="新細明體" w:eastAsia="新細明體" w:hAnsi="新細明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 w:rsidRPr="00CC3ED2">
                <w:rPr>
                  <w:rFonts w:ascii="新細明體" w:eastAsia="新細明體" w:hAnsi="新細明體"/>
                  <w:sz w:val="16"/>
                </w:rPr>
                <w:t>1-3-</w:t>
              </w:r>
              <w:r w:rsidRPr="00CC3ED2">
                <w:rPr>
                  <w:rFonts w:ascii="新細明體" w:eastAsia="新細明體" w:hAnsi="新細明體" w:hint="eastAsia"/>
                  <w:sz w:val="16"/>
                </w:rPr>
                <w:t>6</w:t>
              </w:r>
            </w:smartTag>
            <w:r w:rsidRPr="00CC3ED2">
              <w:rPr>
                <w:rFonts w:ascii="新細明體" w:eastAsia="新細明體" w:hAnsi="新細明體" w:hint="eastAsia"/>
                <w:sz w:val="16"/>
              </w:rPr>
              <w:t xml:space="preserve"> </w:t>
            </w:r>
          </w:p>
          <w:p w:rsidR="004A04A7" w:rsidRPr="00CC3ED2" w:rsidRDefault="004A04A7" w:rsidP="004A04A7">
            <w:pPr>
              <w:pStyle w:val="a4"/>
              <w:ind w:leftChars="10" w:left="24" w:rightChars="10" w:right="24"/>
              <w:jc w:val="both"/>
              <w:rPr>
                <w:rFonts w:ascii="新細明體" w:eastAsia="新細明體" w:hAnsi="新細明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CC3ED2">
                <w:rPr>
                  <w:rFonts w:ascii="新細明體" w:eastAsia="新細明體" w:hAnsi="新細明體"/>
                  <w:sz w:val="16"/>
                </w:rPr>
                <w:t>2-3-2</w:t>
              </w:r>
            </w:smartTag>
          </w:p>
          <w:p w:rsidR="004A04A7" w:rsidRPr="00CC3ED2" w:rsidRDefault="004A04A7" w:rsidP="004A04A7">
            <w:pPr>
              <w:pStyle w:val="a4"/>
              <w:ind w:leftChars="10" w:left="24" w:rightChars="10" w:right="24"/>
              <w:jc w:val="both"/>
              <w:rPr>
                <w:rFonts w:ascii="新細明體" w:eastAsia="新細明體" w:hAnsi="新細明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CC3ED2">
                <w:rPr>
                  <w:rFonts w:ascii="新細明體" w:eastAsia="新細明體" w:hAnsi="新細明體"/>
                  <w:sz w:val="16"/>
                </w:rPr>
                <w:t>2-3-5</w:t>
              </w:r>
            </w:smartTag>
            <w:r w:rsidRPr="00CC3ED2">
              <w:rPr>
                <w:rFonts w:ascii="新細明體" w:eastAsia="新細明體" w:hAnsi="新細明體" w:hint="eastAsia"/>
                <w:sz w:val="16"/>
              </w:rPr>
              <w:t xml:space="preserve"> </w:t>
            </w:r>
          </w:p>
          <w:p w:rsidR="004A04A7" w:rsidRPr="000E4F3E" w:rsidRDefault="004A04A7" w:rsidP="004A04A7">
            <w:pPr>
              <w:pStyle w:val="21"/>
              <w:snapToGrid w:val="0"/>
              <w:ind w:left="10" w:right="10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4A04A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53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2017/4/16~2017/4/22</w:t>
            </w:r>
          </w:p>
        </w:tc>
        <w:tc>
          <w:tcPr>
            <w:tcW w:w="3476" w:type="dxa"/>
            <w:gridSpan w:val="2"/>
            <w:hideMark/>
          </w:tcPr>
          <w:p w:rsidR="004A04A7" w:rsidRPr="00862323" w:rsidRDefault="004A04A7" w:rsidP="004A04A7">
            <w:pPr>
              <w:pStyle w:val="a4"/>
              <w:ind w:leftChars="10" w:left="24" w:rightChars="10" w:right="24"/>
              <w:rPr>
                <w:rFonts w:hAnsi="細明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862323">
                <w:rPr>
                  <w:rFonts w:hAnsi="細明體" w:hint="eastAsia"/>
                  <w:sz w:val="16"/>
                  <w:szCs w:val="16"/>
                </w:rPr>
                <w:t>1-3-3</w:t>
              </w:r>
            </w:smartTag>
            <w:r w:rsidRPr="00862323">
              <w:rPr>
                <w:rFonts w:hAnsi="細明體" w:hint="eastAsia"/>
                <w:sz w:val="16"/>
                <w:szCs w:val="16"/>
              </w:rPr>
              <w:t>-1實驗時確認相關的變因，做操控運作。</w:t>
            </w:r>
          </w:p>
          <w:p w:rsidR="004A04A7" w:rsidRPr="00862323" w:rsidRDefault="004A04A7" w:rsidP="004A04A7">
            <w:pPr>
              <w:pStyle w:val="a4"/>
              <w:ind w:leftChars="10" w:left="24" w:rightChars="10" w:right="24"/>
              <w:rPr>
                <w:rFonts w:hAnsi="細明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862323">
                <w:rPr>
                  <w:rFonts w:hAnsi="細明體" w:hint="eastAsia"/>
                  <w:sz w:val="16"/>
                  <w:szCs w:val="16"/>
                </w:rPr>
                <w:t>1-3-4</w:t>
              </w:r>
            </w:smartTag>
            <w:r w:rsidRPr="00862323">
              <w:rPr>
                <w:rFonts w:hAnsi="細明體" w:hint="eastAsia"/>
                <w:sz w:val="16"/>
                <w:szCs w:val="16"/>
              </w:rPr>
              <w:t>-1能由一些不同來源的資料，整理出一個整體性的看法。</w:t>
            </w:r>
          </w:p>
          <w:p w:rsidR="004A04A7" w:rsidRPr="00862323" w:rsidRDefault="004A04A7" w:rsidP="004A04A7">
            <w:pPr>
              <w:pStyle w:val="a4"/>
              <w:ind w:leftChars="10" w:left="24" w:rightChars="10" w:right="24"/>
              <w:rPr>
                <w:rFonts w:hAnsi="細明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862323">
                <w:rPr>
                  <w:rFonts w:hAnsi="細明體" w:hint="eastAsia"/>
                  <w:sz w:val="16"/>
                  <w:szCs w:val="16"/>
                </w:rPr>
                <w:t>5-3-1</w:t>
              </w:r>
            </w:smartTag>
            <w:r w:rsidRPr="00862323">
              <w:rPr>
                <w:rFonts w:hAnsi="細明體" w:hint="eastAsia"/>
                <w:sz w:val="16"/>
                <w:szCs w:val="16"/>
              </w:rPr>
              <w:t>-2知道細心、切實的探討，獲得的資料才可信。</w:t>
            </w:r>
          </w:p>
          <w:p w:rsidR="004A04A7" w:rsidRPr="00862323" w:rsidRDefault="004A04A7" w:rsidP="004A04A7">
            <w:pPr>
              <w:pStyle w:val="a4"/>
              <w:ind w:leftChars="10" w:left="24" w:rightChars="10" w:right="24"/>
              <w:rPr>
                <w:rFonts w:hAnsi="細明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862323">
                <w:rPr>
                  <w:rFonts w:hAnsi="細明體" w:hint="eastAsia"/>
                  <w:sz w:val="16"/>
                  <w:szCs w:val="16"/>
                </w:rPr>
                <w:t>6-3-1</w:t>
              </w:r>
            </w:smartTag>
            <w:r w:rsidRPr="00862323">
              <w:rPr>
                <w:rFonts w:hAnsi="細明體" w:hint="eastAsia"/>
                <w:sz w:val="16"/>
                <w:szCs w:val="16"/>
              </w:rPr>
              <w:t xml:space="preserve">-1 </w:t>
            </w:r>
            <w:r w:rsidRPr="00862323">
              <w:rPr>
                <w:rFonts w:hAnsi="細明體"/>
                <w:sz w:val="16"/>
                <w:szCs w:val="16"/>
              </w:rPr>
              <w:t>對他人的資訊或報告提出合理的求證和質疑</w:t>
            </w:r>
            <w:r w:rsidRPr="00862323">
              <w:rPr>
                <w:rFonts w:hAnsi="細明體" w:hint="eastAsia"/>
                <w:sz w:val="16"/>
                <w:szCs w:val="16"/>
              </w:rPr>
              <w:t>。</w:t>
            </w:r>
          </w:p>
          <w:p w:rsidR="004A04A7" w:rsidRPr="00862323" w:rsidRDefault="004A04A7" w:rsidP="004A04A7">
            <w:pPr>
              <w:pStyle w:val="a4"/>
              <w:ind w:leftChars="10" w:left="24" w:rightChars="10" w:right="24"/>
              <w:jc w:val="both"/>
              <w:rPr>
                <w:rFonts w:hAnsi="細明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862323">
                <w:rPr>
                  <w:rFonts w:hAnsi="細明體" w:hint="eastAsia"/>
                  <w:sz w:val="16"/>
                  <w:szCs w:val="16"/>
                </w:rPr>
                <w:t>6-3-3</w:t>
              </w:r>
            </w:smartTag>
            <w:r w:rsidRPr="00862323">
              <w:rPr>
                <w:rFonts w:hAnsi="細明體" w:hint="eastAsia"/>
                <w:sz w:val="16"/>
                <w:szCs w:val="16"/>
              </w:rPr>
              <w:t>-2 體會在執行的環節中，有許多關鍵性的因素需要考量。</w:t>
            </w:r>
          </w:p>
          <w:p w:rsidR="004A04A7" w:rsidRPr="00862323" w:rsidRDefault="004A04A7" w:rsidP="004A04A7">
            <w:pPr>
              <w:pStyle w:val="a4"/>
              <w:ind w:leftChars="10" w:left="24" w:rightChars="10" w:right="24"/>
              <w:rPr>
                <w:rFonts w:hAnsi="細明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862323">
                <w:rPr>
                  <w:rFonts w:hAnsi="細明體" w:hint="eastAsia"/>
                  <w:sz w:val="16"/>
                  <w:szCs w:val="16"/>
                </w:rPr>
                <w:t>7-3-0</w:t>
              </w:r>
            </w:smartTag>
            <w:r w:rsidRPr="00862323">
              <w:rPr>
                <w:rFonts w:hAnsi="細明體" w:hint="eastAsia"/>
                <w:sz w:val="16"/>
                <w:szCs w:val="16"/>
              </w:rPr>
              <w:t>-1察覺運用實驗或科學的知識，可推測</w:t>
            </w:r>
            <w:r w:rsidRPr="00862323">
              <w:rPr>
                <w:rFonts w:hAnsi="細明體" w:hint="eastAsia"/>
                <w:sz w:val="16"/>
                <w:szCs w:val="16"/>
              </w:rPr>
              <w:lastRenderedPageBreak/>
              <w:t>可能發生的事。</w:t>
            </w:r>
          </w:p>
          <w:p w:rsidR="004A04A7" w:rsidRPr="00862323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862323">
                <w:rPr>
                  <w:rFonts w:ascii="細明體" w:eastAsia="細明體" w:hAnsi="細明體" w:hint="eastAsia"/>
                  <w:sz w:val="16"/>
                  <w:szCs w:val="16"/>
                </w:rPr>
                <w:t>7-3-0</w:t>
              </w:r>
            </w:smartTag>
            <w:r w:rsidRPr="00862323">
              <w:rPr>
                <w:rFonts w:ascii="細明體" w:eastAsia="細明體" w:hAnsi="細明體" w:hint="eastAsia"/>
                <w:sz w:val="16"/>
                <w:szCs w:val="16"/>
              </w:rPr>
              <w:t xml:space="preserve">-2 </w:t>
            </w:r>
            <w:r w:rsidRPr="00862323">
              <w:rPr>
                <w:rFonts w:ascii="細明體" w:eastAsia="細明體" w:hAnsi="細明體"/>
                <w:sz w:val="16"/>
                <w:szCs w:val="16"/>
              </w:rPr>
              <w:t>把學習到的科學知識和技能應用於生活中</w:t>
            </w:r>
            <w:r w:rsidRPr="00862323">
              <w:rPr>
                <w:rFonts w:ascii="細明體" w:eastAsia="細明體" w:hAnsi="細明體" w:hint="eastAsia"/>
                <w:sz w:val="16"/>
                <w:szCs w:val="16"/>
              </w:rPr>
              <w:t>。</w:t>
            </w:r>
          </w:p>
        </w:tc>
        <w:tc>
          <w:tcPr>
            <w:tcW w:w="1771" w:type="dxa"/>
            <w:hideMark/>
          </w:tcPr>
          <w:p w:rsidR="004A04A7" w:rsidRDefault="004A04A7" w:rsidP="004A04A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二、熱對物質的影響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保溫與散熱</w:t>
            </w:r>
          </w:p>
        </w:tc>
        <w:tc>
          <w:tcPr>
            <w:tcW w:w="490" w:type="dxa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1、筆試</w:t>
            </w:r>
          </w:p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2、口試</w:t>
            </w:r>
          </w:p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3、實作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3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4、</w:t>
            </w: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36"/>
              </w:rPr>
              <w:t>作業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3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36"/>
              </w:rPr>
              <w:t>5、同儕互評</w:t>
            </w:r>
          </w:p>
        </w:tc>
        <w:tc>
          <w:tcPr>
            <w:tcW w:w="1127" w:type="dxa"/>
            <w:hideMark/>
          </w:tcPr>
          <w:p w:rsidR="004A04A7" w:rsidRPr="00CC3ED2" w:rsidRDefault="004A04A7" w:rsidP="004A04A7">
            <w:pPr>
              <w:pStyle w:val="a4"/>
              <w:ind w:leftChars="10" w:left="24" w:rightChars="10" w:right="2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>【性別平等教育】</w:t>
            </w:r>
          </w:p>
          <w:p w:rsidR="004A04A7" w:rsidRPr="00CC3ED2" w:rsidRDefault="004A04A7" w:rsidP="004A04A7">
            <w:pPr>
              <w:pStyle w:val="a4"/>
              <w:ind w:leftChars="10" w:left="24" w:rightChars="10" w:right="24"/>
              <w:jc w:val="both"/>
              <w:rPr>
                <w:rFonts w:ascii="新細明體" w:eastAsia="新細明體" w:hAnsi="新細明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 w:rsidRPr="00CC3ED2">
                <w:rPr>
                  <w:rFonts w:ascii="新細明體" w:eastAsia="新細明體" w:hAnsi="新細明體"/>
                  <w:sz w:val="16"/>
                </w:rPr>
                <w:t>1-3-</w:t>
              </w:r>
              <w:r w:rsidRPr="00CC3ED2">
                <w:rPr>
                  <w:rFonts w:ascii="新細明體" w:eastAsia="新細明體" w:hAnsi="新細明體" w:hint="eastAsia"/>
                  <w:sz w:val="16"/>
                </w:rPr>
                <w:t>6</w:t>
              </w:r>
            </w:smartTag>
          </w:p>
          <w:p w:rsidR="004A04A7" w:rsidRPr="00CC3ED2" w:rsidRDefault="004A04A7" w:rsidP="004A04A7">
            <w:pPr>
              <w:pStyle w:val="a4"/>
              <w:ind w:leftChars="10" w:left="24" w:rightChars="10" w:right="24"/>
              <w:jc w:val="both"/>
              <w:rPr>
                <w:rFonts w:ascii="新細明體" w:eastAsia="新細明體" w:hAnsi="新細明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CC3ED2">
                <w:rPr>
                  <w:rFonts w:ascii="新細明體" w:eastAsia="新細明體" w:hAnsi="新細明體"/>
                  <w:sz w:val="16"/>
                </w:rPr>
                <w:t>2-3-2</w:t>
              </w:r>
            </w:smartTag>
            <w:r w:rsidRPr="00CC3ED2">
              <w:rPr>
                <w:rFonts w:ascii="新細明體" w:eastAsia="新細明體" w:hAnsi="新細明體" w:hint="eastAsia"/>
                <w:sz w:val="16"/>
              </w:rPr>
              <w:t xml:space="preserve"> </w:t>
            </w:r>
          </w:p>
          <w:p w:rsidR="004A04A7" w:rsidRPr="00CC3ED2" w:rsidRDefault="004A04A7" w:rsidP="004A04A7">
            <w:pPr>
              <w:pStyle w:val="a4"/>
              <w:ind w:leftChars="10" w:left="24" w:rightChars="10" w:right="24"/>
              <w:jc w:val="both"/>
              <w:rPr>
                <w:rFonts w:ascii="新細明體" w:eastAsia="新細明體" w:hAnsi="新細明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CC3ED2">
                <w:rPr>
                  <w:rFonts w:ascii="新細明體" w:eastAsia="新細明體" w:hAnsi="新細明體"/>
                  <w:sz w:val="16"/>
                </w:rPr>
                <w:t>2-3-5</w:t>
              </w:r>
            </w:smartTag>
          </w:p>
          <w:p w:rsidR="004A04A7" w:rsidRPr="00862323" w:rsidRDefault="004A04A7" w:rsidP="004A04A7">
            <w:pPr>
              <w:pStyle w:val="21"/>
              <w:snapToGrid w:val="0"/>
              <w:ind w:left="10" w:right="10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4A04A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53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2017/4/23~2017/4/29</w:t>
            </w:r>
          </w:p>
        </w:tc>
        <w:tc>
          <w:tcPr>
            <w:tcW w:w="3476" w:type="dxa"/>
            <w:gridSpan w:val="2"/>
            <w:hideMark/>
          </w:tcPr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 察覺一個問題或事件，常可由不同的角度來觀察而看出不同的特徵。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1-3-5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-4 願意與同儕相互溝通，共享活動的樂趣。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2-3-2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 察覺植物根、莖、葉、花、果、種子各具功能。照光、溫度、溼度、土壤影響植物的生活，不同棲息地適應下來的植物也各不相同。發現植物繁殖的方法有許多種。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3-3-0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-4 察覺在「以新觀點看舊資料」或「以新資料檢視舊理論」時，常可發現出新問題。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5-3-1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 能依據自己所理解的知識，做最佳抉擇。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6-3-3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 能規劃、組織探討活動。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71" w:type="dxa"/>
            <w:hideMark/>
          </w:tcPr>
          <w:p w:rsidR="004A04A7" w:rsidRDefault="004A04A7" w:rsidP="004A04A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三、生物與環境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生物生長的環境</w:t>
            </w:r>
          </w:p>
        </w:tc>
        <w:tc>
          <w:tcPr>
            <w:tcW w:w="490" w:type="dxa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4A04A7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1、筆試</w:t>
            </w:r>
          </w:p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2、口試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3</w:t>
            </w: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、作業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4</w:t>
            </w: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、資料搜集整理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5</w:t>
            </w: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、報告</w:t>
            </w:r>
          </w:p>
          <w:p w:rsidR="004A04A7" w:rsidRPr="00862323" w:rsidRDefault="004A04A7" w:rsidP="004A04A7">
            <w:pPr>
              <w:spacing w:line="0" w:lineRule="atLeast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hideMark/>
          </w:tcPr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r w:rsidRPr="00D300DB">
              <w:rPr>
                <w:rFonts w:ascii="細明體" w:eastAsia="細明體" w:hAnsi="細明體" w:hint="eastAsia"/>
                <w:noProof/>
                <w:color w:val="000000"/>
                <w:sz w:val="16"/>
              </w:rPr>
              <w:t>【環境教育】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D300DB">
                <w:rPr>
                  <w:rFonts w:ascii="細明體" w:eastAsia="細明體" w:hAnsi="細明體" w:hint="eastAsia"/>
                  <w:bCs/>
                  <w:noProof/>
                  <w:color w:val="000000"/>
                  <w:sz w:val="16"/>
                  <w:szCs w:val="16"/>
                </w:rPr>
                <w:t>2-3-1</w:t>
              </w:r>
            </w:smartTag>
            <w:r w:rsidRPr="00D300DB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r w:rsidRPr="00D300DB">
              <w:rPr>
                <w:rFonts w:ascii="細明體" w:eastAsia="細明體" w:hAnsi="細明體" w:hint="eastAsia"/>
                <w:noProof/>
                <w:color w:val="000000"/>
                <w:sz w:val="16"/>
              </w:rPr>
              <w:t>【性別平等教育】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D300DB">
                <w:rPr>
                  <w:rFonts w:ascii="細明體" w:eastAsia="細明體" w:hAnsi="細明體" w:hint="eastAsia"/>
                  <w:noProof/>
                  <w:color w:val="000000"/>
                  <w:sz w:val="16"/>
                </w:rPr>
                <w:t>1-3-5</w:t>
              </w:r>
            </w:smartTag>
            <w:r w:rsidRPr="00D300DB">
              <w:rPr>
                <w:rFonts w:ascii="細明體" w:eastAsia="細明體" w:hAnsi="細明體" w:hint="eastAsia"/>
                <w:noProof/>
                <w:color w:val="000000"/>
                <w:sz w:val="16"/>
              </w:rPr>
              <w:t xml:space="preserve"> 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D300DB">
                <w:rPr>
                  <w:rFonts w:ascii="細明體" w:eastAsia="細明體" w:hAnsi="細明體" w:hint="eastAsia"/>
                  <w:noProof/>
                  <w:color w:val="000000"/>
                  <w:sz w:val="16"/>
                </w:rPr>
                <w:t>2-3-2</w:t>
              </w:r>
            </w:smartTag>
            <w:r w:rsidRPr="00D300DB">
              <w:rPr>
                <w:rFonts w:ascii="細明體" w:eastAsia="細明體" w:hAnsi="細明體" w:hint="eastAsia"/>
                <w:noProof/>
                <w:color w:val="000000"/>
                <w:sz w:val="16"/>
              </w:rPr>
              <w:t xml:space="preserve"> 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r w:rsidRPr="00D300DB">
              <w:rPr>
                <w:rFonts w:ascii="細明體" w:eastAsia="細明體" w:hAnsi="細明體" w:hint="eastAsia"/>
                <w:noProof/>
                <w:color w:val="000000"/>
                <w:sz w:val="16"/>
              </w:rPr>
              <w:t>【海洋教育】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D300DB">
                <w:rPr>
                  <w:rFonts w:ascii="細明體" w:eastAsia="細明體" w:hAnsi="細明體"/>
                  <w:noProof/>
                  <w:color w:val="000000"/>
                  <w:sz w:val="16"/>
                </w:rPr>
                <w:t>5-3-2</w:t>
              </w:r>
            </w:smartTag>
            <w:r w:rsidRPr="00D300DB">
              <w:rPr>
                <w:rFonts w:ascii="細明體" w:eastAsia="細明體" w:hAnsi="細明體"/>
                <w:noProof/>
                <w:color w:val="000000"/>
                <w:sz w:val="16"/>
              </w:rPr>
              <w:t xml:space="preserve"> </w:t>
            </w:r>
          </w:p>
          <w:p w:rsidR="004A04A7" w:rsidRPr="008E4431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4A04A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653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2017/4/30~2017/5/6</w:t>
            </w:r>
          </w:p>
        </w:tc>
        <w:tc>
          <w:tcPr>
            <w:tcW w:w="3476" w:type="dxa"/>
            <w:gridSpan w:val="2"/>
            <w:hideMark/>
          </w:tcPr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 察覺一個問題或事件，常可由不同的角度來觀察而看出不同的特徵。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1-3-5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-4 願意與同儕相互溝通，共享活動的樂趣。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lastRenderedPageBreak/>
                <w:t>2-3-2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 察覺植物根、莖、葉、花、果、種子各具功能。照光、溫度、溼度、土壤影響植物的生活，不同棲息地適應下來的植物也各不相同。發現植物繁殖的方法有許多種。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3-3-0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-4 察覺在「以新觀點看舊資料」或「以新資料檢視舊理論」時，常可發現出新問題。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5-3-1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 能依據自己所理解的知識，做最佳抉擇。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862323">
                <w:rPr>
                  <w:rFonts w:ascii="細明體" w:eastAsia="細明體" w:hAnsi="細明體" w:hint="eastAsia"/>
                  <w:color w:val="000000"/>
                  <w:sz w:val="16"/>
                  <w:szCs w:val="16"/>
                </w:rPr>
                <w:t>6-3-3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-1 能規劃、組織探討活動。</w:t>
            </w:r>
          </w:p>
        </w:tc>
        <w:tc>
          <w:tcPr>
            <w:tcW w:w="1771" w:type="dxa"/>
            <w:hideMark/>
          </w:tcPr>
          <w:p w:rsidR="004A04A7" w:rsidRDefault="004A04A7" w:rsidP="004A04A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三、生物與環境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生物生長的環境</w:t>
            </w:r>
          </w:p>
        </w:tc>
        <w:tc>
          <w:tcPr>
            <w:tcW w:w="490" w:type="dxa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4A04A7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1、筆試</w:t>
            </w:r>
          </w:p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2、口試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2、作業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3、資料搜集整理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4、報告</w:t>
            </w:r>
          </w:p>
        </w:tc>
        <w:tc>
          <w:tcPr>
            <w:tcW w:w="1127" w:type="dxa"/>
            <w:hideMark/>
          </w:tcPr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r w:rsidRPr="00D300DB">
              <w:rPr>
                <w:rFonts w:ascii="細明體" w:eastAsia="細明體" w:hAnsi="細明體" w:hint="eastAsia"/>
                <w:noProof/>
                <w:color w:val="000000"/>
                <w:sz w:val="16"/>
              </w:rPr>
              <w:t>【環境教育】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bCs/>
                <w:noProof/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D300DB">
                <w:rPr>
                  <w:rFonts w:ascii="細明體" w:eastAsia="細明體" w:hAnsi="細明體" w:hint="eastAsia"/>
                  <w:bCs/>
                  <w:noProof/>
                  <w:color w:val="000000"/>
                  <w:sz w:val="16"/>
                </w:rPr>
                <w:t>2-3-2</w:t>
              </w:r>
            </w:smartTag>
            <w:r w:rsidRPr="00D300DB">
              <w:rPr>
                <w:rFonts w:ascii="細明體" w:eastAsia="細明體" w:hAnsi="細明體" w:hint="eastAsia"/>
                <w:bCs/>
                <w:noProof/>
                <w:color w:val="000000"/>
                <w:sz w:val="16"/>
              </w:rPr>
              <w:t xml:space="preserve"> 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r w:rsidRPr="00D300DB">
              <w:rPr>
                <w:rFonts w:ascii="細明體" w:eastAsia="細明體" w:hAnsi="細明體" w:hint="eastAsia"/>
                <w:noProof/>
                <w:color w:val="000000"/>
                <w:sz w:val="16"/>
              </w:rPr>
              <w:t>【資訊教</w:t>
            </w:r>
            <w:r w:rsidRPr="00D300DB">
              <w:rPr>
                <w:rFonts w:ascii="細明體" w:eastAsia="細明體" w:hAnsi="細明體" w:hint="eastAsia"/>
                <w:noProof/>
                <w:color w:val="000000"/>
                <w:sz w:val="16"/>
              </w:rPr>
              <w:lastRenderedPageBreak/>
              <w:t>育】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D300DB">
                <w:rPr>
                  <w:rFonts w:ascii="細明體" w:eastAsia="細明體" w:hAnsi="細明體" w:hint="eastAsia"/>
                  <w:noProof/>
                  <w:color w:val="000000"/>
                  <w:sz w:val="16"/>
                </w:rPr>
                <w:t>5-3-1</w:t>
              </w:r>
            </w:smartTag>
            <w:r w:rsidRPr="00D300DB">
              <w:rPr>
                <w:rFonts w:ascii="細明體" w:eastAsia="細明體" w:hAnsi="細明體" w:hint="eastAsia"/>
                <w:noProof/>
                <w:color w:val="000000"/>
                <w:sz w:val="16"/>
              </w:rPr>
              <w:t xml:space="preserve"> 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r w:rsidRPr="00D300DB">
              <w:rPr>
                <w:rFonts w:ascii="細明體" w:eastAsia="細明體" w:hAnsi="細明體" w:hint="eastAsia"/>
                <w:noProof/>
                <w:color w:val="000000"/>
                <w:sz w:val="16"/>
              </w:rPr>
              <w:t>【性別平等教育】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D300DB">
                <w:rPr>
                  <w:rFonts w:ascii="細明體" w:eastAsia="細明體" w:hAnsi="細明體" w:hint="eastAsia"/>
                  <w:noProof/>
                  <w:color w:val="000000"/>
                  <w:sz w:val="16"/>
                </w:rPr>
                <w:t>2-3-5</w:t>
              </w:r>
            </w:smartTag>
            <w:r w:rsidRPr="00D300DB">
              <w:rPr>
                <w:rFonts w:ascii="細明體" w:eastAsia="細明體" w:hAnsi="細明體" w:hint="eastAsia"/>
                <w:noProof/>
                <w:color w:val="000000"/>
                <w:sz w:val="16"/>
              </w:rPr>
              <w:t xml:space="preserve"> 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r w:rsidRPr="00D300DB">
              <w:rPr>
                <w:rFonts w:ascii="細明體" w:eastAsia="細明體" w:hAnsi="細明體" w:hint="eastAsia"/>
                <w:noProof/>
                <w:color w:val="000000"/>
                <w:sz w:val="16"/>
              </w:rPr>
              <w:t>【海洋教育】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D300DB">
                <w:rPr>
                  <w:rFonts w:ascii="細明體" w:eastAsia="細明體" w:hAnsi="細明體"/>
                  <w:noProof/>
                  <w:color w:val="000000"/>
                  <w:sz w:val="16"/>
                </w:rPr>
                <w:t>5-3-2</w:t>
              </w:r>
            </w:smartTag>
            <w:r w:rsidRPr="00D300DB">
              <w:rPr>
                <w:rFonts w:ascii="細明體" w:eastAsia="細明體" w:hAnsi="細明體"/>
                <w:noProof/>
                <w:color w:val="000000"/>
                <w:sz w:val="16"/>
              </w:rPr>
              <w:t xml:space="preserve"> 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D300DB">
                <w:rPr>
                  <w:rFonts w:ascii="細明體" w:eastAsia="細明體" w:hAnsi="細明體"/>
                  <w:noProof/>
                  <w:color w:val="000000"/>
                  <w:sz w:val="16"/>
                </w:rPr>
                <w:t>5-3-7</w:t>
              </w:r>
            </w:smartTag>
          </w:p>
        </w:tc>
      </w:tr>
      <w:tr w:rsidR="004A04A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53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2017/5/7~2017/5/13</w:t>
            </w:r>
          </w:p>
        </w:tc>
        <w:tc>
          <w:tcPr>
            <w:tcW w:w="3476" w:type="dxa"/>
            <w:gridSpan w:val="2"/>
            <w:hideMark/>
          </w:tcPr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 察覺一個問題或事件，常可由不同的角度來觀察而看出不同的特徵。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1-3-5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-4 願意與同儕相互溝通，共享活動的樂趣。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2-3-2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 察覺植物根、莖、葉、花、果、種子各具功能。照光、溫度、溼度、土壤影響植物的生活，不同棲息地適應下來的植物也各不相同。發現植物繁殖的方法有許多種。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3-3-0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-4 察覺在「以新觀點看舊資料」或「以新資料檢視舊理論」時，常可發現出新問題。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5-3-1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 能依據自己所理解的知識，做最佳抉擇。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862323">
                <w:rPr>
                  <w:rFonts w:ascii="細明體" w:eastAsia="細明體" w:hAnsi="細明體" w:hint="eastAsia"/>
                  <w:color w:val="000000"/>
                  <w:sz w:val="16"/>
                  <w:szCs w:val="16"/>
                </w:rPr>
                <w:t>6-3-3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-1 能規劃、組織探討活動。</w:t>
            </w:r>
          </w:p>
        </w:tc>
        <w:tc>
          <w:tcPr>
            <w:tcW w:w="1771" w:type="dxa"/>
            <w:hideMark/>
          </w:tcPr>
          <w:p w:rsidR="004A04A7" w:rsidRDefault="004A04A7" w:rsidP="004A04A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三、生物與環境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生物生長的環境</w:t>
            </w:r>
          </w:p>
        </w:tc>
        <w:tc>
          <w:tcPr>
            <w:tcW w:w="490" w:type="dxa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1、筆試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2、作業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3、報告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4、資料搜集整理</w:t>
            </w:r>
          </w:p>
        </w:tc>
        <w:tc>
          <w:tcPr>
            <w:tcW w:w="1127" w:type="dxa"/>
            <w:hideMark/>
          </w:tcPr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>【環境教育】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862323">
                <w:rPr>
                  <w:rFonts w:ascii="細明體" w:eastAsia="細明體" w:hAnsi="細明體" w:hint="eastAsia"/>
                  <w:bCs/>
                  <w:noProof/>
                  <w:color w:val="000000"/>
                  <w:sz w:val="16"/>
                  <w:szCs w:val="16"/>
                </w:rPr>
                <w:t>3-3-2</w:t>
              </w:r>
            </w:smartTag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 xml:space="preserve"> 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>【資訊教育】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862323">
                <w:rPr>
                  <w:rFonts w:ascii="細明體" w:eastAsia="細明體" w:hAnsi="細明體" w:hint="eastAsia"/>
                  <w:noProof/>
                  <w:color w:val="000000"/>
                  <w:sz w:val="16"/>
                  <w:szCs w:val="16"/>
                </w:rPr>
                <w:t>5-3-1</w:t>
              </w:r>
            </w:smartTag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>【性別平等教育】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862323">
                <w:rPr>
                  <w:rFonts w:ascii="細明體" w:eastAsia="細明體" w:hAnsi="細明體" w:hint="eastAsia"/>
                  <w:noProof/>
                  <w:color w:val="000000"/>
                  <w:sz w:val="16"/>
                  <w:szCs w:val="16"/>
                </w:rPr>
                <w:t>2-3-5</w:t>
              </w:r>
            </w:smartTag>
          </w:p>
        </w:tc>
      </w:tr>
      <w:tr w:rsidR="004A04A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53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2017/5/14~2017/5/20</w:t>
            </w:r>
          </w:p>
        </w:tc>
        <w:tc>
          <w:tcPr>
            <w:tcW w:w="3476" w:type="dxa"/>
            <w:gridSpan w:val="2"/>
            <w:hideMark/>
          </w:tcPr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 察覺一個問題或事件，常可由不同的角度來觀察而看出不同的特徵。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/>
                  <w:color w:val="000000"/>
                  <w:szCs w:val="16"/>
                </w:rPr>
                <w:t>1-3-4</w:t>
              </w:r>
            </w:smartTag>
            <w:r w:rsidRPr="00862323">
              <w:rPr>
                <w:rFonts w:ascii="細明體" w:eastAsia="細明體" w:hAnsi="細明體"/>
                <w:color w:val="000000"/>
                <w:szCs w:val="16"/>
              </w:rPr>
              <w:t>-1能由一些不同來源的資料，整理出一個整體性的看法</w:t>
            </w:r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1-3-5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-4 願意與同儕相互溝通，共享活動的樂趣。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2-3-1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 提出問題、研商處理問題的策略、學習操控變因、觀察事象的變化並推測可能的因果關係。學習資料整理、設計表格、圖表來表示資料。學習由變量與應變量之間相應的情形，提出假設或做出合理的解釋。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2-3-2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 察覺植物根、莖、葉、花、果、種子各具功能。照光、溫度、溼度、土壤影響植物的生活，不同棲息地適應下來的植物也各不相同。發現植物繁殖的方法有許多種。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3-3-0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-4 察覺在「以新觀點看舊資料」或「以新資料檢視舊理論」時，常可發現出新問題。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5-3-1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 能依據自己所理解的知識，做最佳抉擇。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862323">
                <w:rPr>
                  <w:rFonts w:ascii="細明體" w:eastAsia="細明體" w:hAnsi="細明體" w:hint="eastAsia"/>
                  <w:color w:val="000000"/>
                  <w:sz w:val="16"/>
                  <w:szCs w:val="16"/>
                </w:rPr>
                <w:t>6-3-3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-1 能規劃、組織探討活動。</w:t>
            </w:r>
          </w:p>
        </w:tc>
        <w:tc>
          <w:tcPr>
            <w:tcW w:w="1771" w:type="dxa"/>
            <w:hideMark/>
          </w:tcPr>
          <w:p w:rsidR="004A04A7" w:rsidRDefault="004A04A7" w:rsidP="004A04A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三、生物與環境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人類活動對環境的影響</w:t>
            </w:r>
          </w:p>
        </w:tc>
        <w:tc>
          <w:tcPr>
            <w:tcW w:w="490" w:type="dxa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1、筆試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2、作業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3、資料搜集整理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4、報告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5、實作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6、同儕互評</w:t>
            </w:r>
          </w:p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hideMark/>
          </w:tcPr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>【環境教育】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862323">
                <w:rPr>
                  <w:rFonts w:ascii="細明體" w:eastAsia="細明體" w:hAnsi="細明體" w:hint="eastAsia"/>
                  <w:bCs/>
                  <w:noProof/>
                  <w:color w:val="000000"/>
                  <w:sz w:val="16"/>
                  <w:szCs w:val="16"/>
                </w:rPr>
                <w:t>2-3-1</w:t>
              </w:r>
            </w:smartTag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 xml:space="preserve"> 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bCs/>
                <w:noProof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862323">
                <w:rPr>
                  <w:rFonts w:ascii="細明體" w:eastAsia="細明體" w:hAnsi="細明體"/>
                  <w:bCs/>
                  <w:noProof/>
                  <w:color w:val="000000"/>
                  <w:sz w:val="16"/>
                  <w:szCs w:val="16"/>
                </w:rPr>
                <w:t>4-</w:t>
              </w:r>
              <w:r w:rsidRPr="00862323">
                <w:rPr>
                  <w:rFonts w:ascii="細明體" w:eastAsia="細明體" w:hAnsi="細明體" w:hint="eastAsia"/>
                  <w:bCs/>
                  <w:noProof/>
                  <w:color w:val="000000"/>
                  <w:sz w:val="16"/>
                  <w:szCs w:val="16"/>
                </w:rPr>
                <w:t>3</w:t>
              </w:r>
              <w:r w:rsidRPr="00862323">
                <w:rPr>
                  <w:rFonts w:ascii="細明體" w:eastAsia="細明體" w:hAnsi="細明體"/>
                  <w:bCs/>
                  <w:noProof/>
                  <w:color w:val="000000"/>
                  <w:sz w:val="16"/>
                  <w:szCs w:val="16"/>
                </w:rPr>
                <w:t>-</w:t>
              </w:r>
              <w:r w:rsidRPr="00862323">
                <w:rPr>
                  <w:rFonts w:ascii="細明體" w:eastAsia="細明體" w:hAnsi="細明體" w:hint="eastAsia"/>
                  <w:bCs/>
                  <w:noProof/>
                  <w:color w:val="000000"/>
                  <w:sz w:val="16"/>
                  <w:szCs w:val="16"/>
                </w:rPr>
                <w:t>4</w:t>
              </w:r>
            </w:smartTag>
            <w:r w:rsidRPr="00862323">
              <w:rPr>
                <w:rFonts w:ascii="細明體" w:eastAsia="細明體" w:hAnsi="細明體" w:hint="eastAsia"/>
                <w:bCs/>
                <w:noProof/>
                <w:color w:val="000000"/>
                <w:sz w:val="16"/>
                <w:szCs w:val="16"/>
              </w:rPr>
              <w:t xml:space="preserve"> 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bCs/>
                <w:noProof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bCs/>
                <w:noProof/>
                <w:color w:val="000000"/>
                <w:sz w:val="16"/>
                <w:szCs w:val="16"/>
              </w:rPr>
              <w:t>【海洋教育】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862323">
                <w:rPr>
                  <w:rFonts w:ascii="細明體" w:eastAsia="細明體" w:hAnsi="細明體"/>
                  <w:noProof/>
                  <w:color w:val="000000"/>
                  <w:sz w:val="16"/>
                  <w:szCs w:val="16"/>
                </w:rPr>
                <w:t>5-3-7</w:t>
              </w:r>
            </w:smartTag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 xml:space="preserve"> 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>【性別平等教育】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noProof/>
                  <w:color w:val="000000"/>
                  <w:sz w:val="16"/>
                  <w:szCs w:val="16"/>
                </w:rPr>
                <w:t>1-3-5</w:t>
              </w:r>
            </w:smartTag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862323">
                <w:rPr>
                  <w:rFonts w:ascii="細明體" w:eastAsia="細明體" w:hAnsi="細明體" w:hint="eastAsia"/>
                  <w:noProof/>
                  <w:color w:val="000000"/>
                  <w:sz w:val="16"/>
                  <w:szCs w:val="16"/>
                </w:rPr>
                <w:t>2-3-2</w:t>
              </w:r>
            </w:smartTag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 xml:space="preserve"> </w:t>
            </w:r>
          </w:p>
        </w:tc>
      </w:tr>
      <w:tr w:rsidR="004A04A7" w:rsidRPr="00A93D75" w:rsidTr="0006566D">
        <w:trPr>
          <w:trHeight w:val="1425"/>
        </w:trPr>
        <w:tc>
          <w:tcPr>
            <w:tcW w:w="766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53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2017/5/21~2017/5/27</w:t>
            </w:r>
          </w:p>
        </w:tc>
        <w:tc>
          <w:tcPr>
            <w:tcW w:w="3476" w:type="dxa"/>
            <w:gridSpan w:val="2"/>
            <w:hideMark/>
          </w:tcPr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 察覺一個問題或事件，常可由不同的角度來觀察而看出不同的特徵。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1-3-5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-4 願意與同儕相互溝通，共享活動的樂趣。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2-3-1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 提出問題、研商處理問題的策略、學習操控變因、觀察事象的變化並推測可能的因果關係。學習資料整理、設計表格、圖表來表示資料。學習由變量與應變量之間相應的情形，提出假設或做出合理的解釋。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862323">
                <w:rPr>
                  <w:rFonts w:ascii="細明體" w:eastAsia="細明體" w:hAnsi="細明體"/>
                  <w:color w:val="000000"/>
                  <w:szCs w:val="16"/>
                </w:rPr>
                <w:t>2-3-3</w:t>
              </w:r>
            </w:smartTag>
            <w:r w:rsidRPr="00862323">
              <w:rPr>
                <w:rFonts w:ascii="細明體" w:eastAsia="細明體" w:hAnsi="細明體"/>
                <w:color w:val="000000"/>
                <w:szCs w:val="16"/>
              </w:rPr>
              <w:t>-2探討氧及二氧化碳的性質；氧的製造、燃燒之瞭解、氧化(生</w:t>
            </w:r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鏽</w:t>
            </w:r>
            <w:r w:rsidRPr="00862323">
              <w:rPr>
                <w:rFonts w:ascii="細明體" w:eastAsia="細明體" w:hAnsi="細明體"/>
                <w:color w:val="000000"/>
                <w:szCs w:val="16"/>
              </w:rPr>
              <w:t>)等，二氧化碳的製造、溶於水的特性、空氣污染等現象。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3-3-0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-4 察覺在「以新觀點看舊資料」或「以新資料檢視舊理論」時，常可發現出新問題。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5-3-1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 能依據自己所理解的知識，做最佳抉擇。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6-3-3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 能規劃、組織探討活動。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862323">
                <w:rPr>
                  <w:rFonts w:ascii="細明體" w:eastAsia="細明體" w:hAnsi="細明體" w:hint="eastAsia"/>
                  <w:color w:val="000000"/>
                  <w:sz w:val="16"/>
                  <w:szCs w:val="16"/>
                </w:rPr>
                <w:t>7-3-0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-2把學習到的科學知識和技能應用於生活中。</w:t>
            </w:r>
          </w:p>
        </w:tc>
        <w:tc>
          <w:tcPr>
            <w:tcW w:w="1771" w:type="dxa"/>
            <w:hideMark/>
          </w:tcPr>
          <w:p w:rsidR="004A04A7" w:rsidRDefault="004A04A7" w:rsidP="004A04A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三、生物與環境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人類活動對環境的影響</w:t>
            </w:r>
          </w:p>
        </w:tc>
        <w:tc>
          <w:tcPr>
            <w:tcW w:w="490" w:type="dxa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1、筆試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2、作業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3、資料搜集整理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4、報告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5、實作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6、同儕互評</w:t>
            </w:r>
          </w:p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hideMark/>
          </w:tcPr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>【環境教育】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bCs/>
                <w:noProof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862323">
                <w:rPr>
                  <w:rFonts w:ascii="細明體" w:eastAsia="細明體" w:hAnsi="細明體" w:hint="eastAsia"/>
                  <w:bCs/>
                  <w:noProof/>
                  <w:color w:val="000000"/>
                  <w:sz w:val="16"/>
                  <w:szCs w:val="16"/>
                </w:rPr>
                <w:t>4-3-2</w:t>
              </w:r>
            </w:smartTag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bCs/>
                <w:noProof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862323">
                <w:rPr>
                  <w:rFonts w:ascii="細明體" w:eastAsia="細明體" w:hAnsi="細明體"/>
                  <w:bCs/>
                  <w:noProof/>
                  <w:color w:val="000000"/>
                  <w:sz w:val="16"/>
                  <w:szCs w:val="16"/>
                </w:rPr>
                <w:t>4-</w:t>
              </w:r>
              <w:r w:rsidRPr="00862323">
                <w:rPr>
                  <w:rFonts w:ascii="細明體" w:eastAsia="細明體" w:hAnsi="細明體" w:hint="eastAsia"/>
                  <w:bCs/>
                  <w:noProof/>
                  <w:color w:val="000000"/>
                  <w:sz w:val="16"/>
                  <w:szCs w:val="16"/>
                </w:rPr>
                <w:t>3</w:t>
              </w:r>
              <w:r w:rsidRPr="00862323">
                <w:rPr>
                  <w:rFonts w:ascii="細明體" w:eastAsia="細明體" w:hAnsi="細明體"/>
                  <w:bCs/>
                  <w:noProof/>
                  <w:color w:val="000000"/>
                  <w:sz w:val="16"/>
                  <w:szCs w:val="16"/>
                </w:rPr>
                <w:t>-</w:t>
              </w:r>
              <w:r w:rsidRPr="00862323">
                <w:rPr>
                  <w:rFonts w:ascii="細明體" w:eastAsia="細明體" w:hAnsi="細明體" w:hint="eastAsia"/>
                  <w:bCs/>
                  <w:noProof/>
                  <w:color w:val="000000"/>
                  <w:sz w:val="16"/>
                  <w:szCs w:val="16"/>
                </w:rPr>
                <w:t>4</w:t>
              </w:r>
            </w:smartTag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>【海洋教育】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bCs/>
                <w:noProof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862323">
                <w:rPr>
                  <w:rFonts w:ascii="細明體" w:eastAsia="細明體" w:hAnsi="細明體"/>
                  <w:noProof/>
                  <w:color w:val="000000"/>
                  <w:sz w:val="16"/>
                  <w:szCs w:val="16"/>
                </w:rPr>
                <w:t>5-3-7</w:t>
              </w:r>
            </w:smartTag>
            <w:r w:rsidRPr="00862323">
              <w:rPr>
                <w:rFonts w:ascii="細明體" w:eastAsia="細明體" w:hAnsi="細明體" w:hint="eastAsia"/>
                <w:bCs/>
                <w:noProof/>
                <w:color w:val="000000"/>
                <w:sz w:val="16"/>
                <w:szCs w:val="16"/>
              </w:rPr>
              <w:t xml:space="preserve"> 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noProof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>【性別平等教育】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862323">
                <w:rPr>
                  <w:rFonts w:ascii="細明體" w:eastAsia="細明體" w:hAnsi="細明體" w:hint="eastAsia"/>
                  <w:noProof/>
                  <w:color w:val="000000"/>
                  <w:sz w:val="16"/>
                  <w:szCs w:val="16"/>
                </w:rPr>
                <w:t>2-3-2</w:t>
              </w:r>
            </w:smartTag>
            <w:r w:rsidRPr="00862323">
              <w:rPr>
                <w:rFonts w:ascii="細明體" w:eastAsia="細明體" w:hAnsi="細明體" w:hint="eastAsia"/>
                <w:noProof/>
                <w:color w:val="000000"/>
                <w:sz w:val="16"/>
                <w:szCs w:val="16"/>
              </w:rPr>
              <w:t xml:space="preserve"> </w:t>
            </w:r>
          </w:p>
        </w:tc>
      </w:tr>
      <w:tr w:rsidR="004A04A7" w:rsidRPr="00A93D75" w:rsidTr="0006566D">
        <w:trPr>
          <w:trHeight w:val="1140"/>
        </w:trPr>
        <w:tc>
          <w:tcPr>
            <w:tcW w:w="766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2653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2017/5/28~2017/6/3</w:t>
            </w:r>
          </w:p>
        </w:tc>
        <w:tc>
          <w:tcPr>
            <w:tcW w:w="3476" w:type="dxa"/>
            <w:gridSpan w:val="2"/>
            <w:hideMark/>
          </w:tcPr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 察覺一個問題或事件，常可由不同的角度來觀察而看出不同的特徵。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1-3-5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-4 願意與同儕相互溝通，共享活動的樂趣。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lastRenderedPageBreak/>
                <w:t>2-3-1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 提出問題、研商處理問題的策略、學習操控變因、觀察事象的變化並推測可能的因果關係。學習資料整理、設計表格、圖表來表示資料。學習由變量與應變量之間相應的情形，提出假設或做出合理的解釋。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3-3-0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-4 察覺在「以新觀點看舊資料」或「以新資料檢視舊理論」時，常可發現出新問題。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5-3-1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 能依據自己所理解的知識，做最佳抉擇。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6-3-3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 能規劃、組織探討活動。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noProof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7-3-0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-2把學習到的科學知識和技能應用於生活中。</w:t>
            </w:r>
          </w:p>
        </w:tc>
        <w:tc>
          <w:tcPr>
            <w:tcW w:w="1771" w:type="dxa"/>
            <w:hideMark/>
          </w:tcPr>
          <w:p w:rsidR="004A04A7" w:rsidRDefault="004A04A7" w:rsidP="004A04A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三、生物與環境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珍惜自然資源</w:t>
            </w:r>
          </w:p>
        </w:tc>
        <w:tc>
          <w:tcPr>
            <w:tcW w:w="490" w:type="dxa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1、筆試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2、作業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3、資料搜集整理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4、報告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5、實作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6、同儕</w:t>
            </w: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lastRenderedPageBreak/>
              <w:t>互評</w:t>
            </w:r>
          </w:p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hideMark/>
          </w:tcPr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r w:rsidRPr="00D300DB">
              <w:rPr>
                <w:rFonts w:ascii="細明體" w:eastAsia="細明體" w:hAnsi="細明體" w:hint="eastAsia"/>
                <w:noProof/>
                <w:color w:val="000000"/>
                <w:sz w:val="16"/>
              </w:rPr>
              <w:lastRenderedPageBreak/>
              <w:t>【環境教育】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bCs/>
                <w:noProof/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D300DB">
                <w:rPr>
                  <w:rFonts w:ascii="細明體" w:eastAsia="細明體" w:hAnsi="細明體" w:hint="eastAsia"/>
                  <w:bCs/>
                  <w:noProof/>
                  <w:color w:val="000000"/>
                  <w:sz w:val="16"/>
                </w:rPr>
                <w:t>3-3-1</w:t>
              </w:r>
            </w:smartTag>
            <w:r w:rsidRPr="00D300DB">
              <w:rPr>
                <w:rFonts w:ascii="細明體" w:eastAsia="細明體" w:hAnsi="細明體" w:hint="eastAsia"/>
                <w:bCs/>
                <w:noProof/>
                <w:color w:val="000000"/>
                <w:sz w:val="16"/>
              </w:rPr>
              <w:t xml:space="preserve"> 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bCs/>
                <w:noProof/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D300DB">
                <w:rPr>
                  <w:rFonts w:ascii="細明體" w:eastAsia="細明體" w:hAnsi="細明體" w:hint="eastAsia"/>
                  <w:bCs/>
                  <w:noProof/>
                  <w:color w:val="000000"/>
                  <w:sz w:val="16"/>
                </w:rPr>
                <w:t>3-3-2</w:t>
              </w:r>
            </w:smartTag>
            <w:r w:rsidRPr="00D300DB">
              <w:rPr>
                <w:rFonts w:ascii="細明體" w:eastAsia="細明體" w:hAnsi="細明體" w:hint="eastAsia"/>
                <w:bCs/>
                <w:noProof/>
                <w:color w:val="000000"/>
                <w:sz w:val="16"/>
              </w:rPr>
              <w:t xml:space="preserve"> 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bCs/>
                <w:noProof/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D300DB">
                <w:rPr>
                  <w:rFonts w:ascii="細明體" w:eastAsia="細明體" w:hAnsi="細明體" w:hint="eastAsia"/>
                  <w:bCs/>
                  <w:noProof/>
                  <w:color w:val="000000"/>
                  <w:sz w:val="16"/>
                </w:rPr>
                <w:lastRenderedPageBreak/>
                <w:t>4-3-2</w:t>
              </w:r>
            </w:smartTag>
            <w:r w:rsidRPr="00D300DB">
              <w:rPr>
                <w:rFonts w:ascii="細明體" w:eastAsia="細明體" w:hAnsi="細明體" w:hint="eastAsia"/>
                <w:bCs/>
                <w:noProof/>
                <w:color w:val="000000"/>
                <w:sz w:val="16"/>
              </w:rPr>
              <w:t xml:space="preserve"> 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bCs/>
                <w:noProof/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D300DB">
                <w:rPr>
                  <w:rFonts w:ascii="細明體" w:eastAsia="細明體" w:hAnsi="細明體"/>
                  <w:bCs/>
                  <w:noProof/>
                  <w:color w:val="000000"/>
                  <w:sz w:val="16"/>
                </w:rPr>
                <w:t>4-</w:t>
              </w:r>
              <w:r w:rsidRPr="00D300DB">
                <w:rPr>
                  <w:rFonts w:ascii="細明體" w:eastAsia="細明體" w:hAnsi="細明體" w:hint="eastAsia"/>
                  <w:bCs/>
                  <w:noProof/>
                  <w:color w:val="000000"/>
                  <w:sz w:val="16"/>
                </w:rPr>
                <w:t>3</w:t>
              </w:r>
              <w:r w:rsidRPr="00D300DB">
                <w:rPr>
                  <w:rFonts w:ascii="細明體" w:eastAsia="細明體" w:hAnsi="細明體"/>
                  <w:bCs/>
                  <w:noProof/>
                  <w:color w:val="000000"/>
                  <w:sz w:val="16"/>
                </w:rPr>
                <w:t>-</w:t>
              </w:r>
              <w:r w:rsidRPr="00D300DB">
                <w:rPr>
                  <w:rFonts w:ascii="細明體" w:eastAsia="細明體" w:hAnsi="細明體" w:hint="eastAsia"/>
                  <w:bCs/>
                  <w:noProof/>
                  <w:color w:val="000000"/>
                  <w:sz w:val="16"/>
                </w:rPr>
                <w:t>4</w:t>
              </w:r>
            </w:smartTag>
            <w:r w:rsidRPr="00D300DB">
              <w:rPr>
                <w:rFonts w:ascii="細明體" w:eastAsia="細明體" w:hAnsi="細明體" w:hint="eastAsia"/>
                <w:bCs/>
                <w:noProof/>
                <w:color w:val="000000"/>
                <w:sz w:val="16"/>
              </w:rPr>
              <w:t xml:space="preserve"> 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bCs/>
                <w:noProof/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D300DB">
                <w:rPr>
                  <w:rFonts w:ascii="細明體" w:eastAsia="細明體" w:hAnsi="細明體" w:hint="eastAsia"/>
                  <w:bCs/>
                  <w:noProof/>
                  <w:color w:val="000000"/>
                  <w:sz w:val="16"/>
                </w:rPr>
                <w:t>5-3-2</w:t>
              </w:r>
            </w:smartTag>
            <w:r w:rsidRPr="00D300DB">
              <w:rPr>
                <w:rFonts w:ascii="細明體" w:eastAsia="細明體" w:hAnsi="細明體" w:hint="eastAsia"/>
                <w:bCs/>
                <w:noProof/>
                <w:color w:val="000000"/>
                <w:sz w:val="16"/>
              </w:rPr>
              <w:t xml:space="preserve"> 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r w:rsidRPr="00D300DB">
              <w:rPr>
                <w:rFonts w:ascii="細明體" w:eastAsia="細明體" w:hAnsi="細明體" w:hint="eastAsia"/>
                <w:noProof/>
                <w:color w:val="000000"/>
                <w:sz w:val="16"/>
              </w:rPr>
              <w:t>【性別平等教育】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D300DB">
                <w:rPr>
                  <w:rFonts w:ascii="細明體" w:eastAsia="細明體" w:hAnsi="細明體" w:hint="eastAsia"/>
                  <w:noProof/>
                  <w:color w:val="000000"/>
                  <w:sz w:val="16"/>
                </w:rPr>
                <w:t>2-3-2</w:t>
              </w:r>
            </w:smartTag>
            <w:r w:rsidRPr="00D300DB">
              <w:rPr>
                <w:rFonts w:ascii="細明體" w:eastAsia="細明體" w:hAnsi="細明體" w:hint="eastAsia"/>
                <w:noProof/>
                <w:color w:val="000000"/>
                <w:sz w:val="16"/>
              </w:rPr>
              <w:t xml:space="preserve"> 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r w:rsidRPr="00D300DB">
              <w:rPr>
                <w:rFonts w:ascii="細明體" w:eastAsia="細明體" w:hAnsi="細明體" w:hint="eastAsia"/>
                <w:noProof/>
                <w:color w:val="000000"/>
                <w:sz w:val="16"/>
              </w:rPr>
              <w:t>【資訊教育】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D300DB">
                <w:rPr>
                  <w:rFonts w:ascii="細明體" w:eastAsia="細明體" w:hAnsi="細明體" w:hint="eastAsia"/>
                  <w:noProof/>
                  <w:color w:val="000000"/>
                  <w:sz w:val="16"/>
                </w:rPr>
                <w:t>5-3-1</w:t>
              </w:r>
            </w:smartTag>
            <w:r w:rsidRPr="00D300DB">
              <w:rPr>
                <w:rFonts w:ascii="細明體" w:eastAsia="細明體" w:hAnsi="細明體" w:hint="eastAsia"/>
                <w:noProof/>
                <w:color w:val="000000"/>
                <w:sz w:val="16"/>
              </w:rPr>
              <w:t xml:space="preserve"> 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D300DB">
                <w:rPr>
                  <w:rFonts w:ascii="細明體" w:eastAsia="細明體" w:hAnsi="細明體" w:hint="eastAsia"/>
                  <w:noProof/>
                  <w:color w:val="000000"/>
                  <w:sz w:val="16"/>
                </w:rPr>
                <w:t>5-3-2</w:t>
              </w:r>
            </w:smartTag>
          </w:p>
        </w:tc>
      </w:tr>
      <w:tr w:rsidR="004A04A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2653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2017/6/4~2017/6/10</w:t>
            </w:r>
          </w:p>
        </w:tc>
        <w:tc>
          <w:tcPr>
            <w:tcW w:w="3476" w:type="dxa"/>
            <w:gridSpan w:val="2"/>
            <w:hideMark/>
          </w:tcPr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 察覺一個問題或事件，常可由不同的角度來觀察而看出不同的特徵。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1-3-5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-4 願意與同儕相互溝通，共享活動的樂趣。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2-3-1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 提出問題、研商處理問題的策略、學習操控變因、觀察事象的變化並推測可能的因果關係。學習資料整理、設計表格、圖表來表示資料。學習由變量與應變量之間相應的情形，提出假設或做出合理的解釋。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Year" w:val="2000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3-3-0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-4 察覺在「以新觀點看舊資料」或「以</w:t>
            </w:r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lastRenderedPageBreak/>
              <w:t>新資料檢視舊理論」時，常可發現出新問題。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5-3-1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 能依據自己所理解的知識，做最佳抉擇。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6-3-3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-1 能規劃、組織探討活動。</w:t>
            </w:r>
          </w:p>
          <w:p w:rsidR="004A04A7" w:rsidRPr="00862323" w:rsidRDefault="004A04A7" w:rsidP="004A04A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細明體" w:eastAsia="細明體" w:hAnsi="細明體"/>
                <w:noProof/>
                <w:color w:val="000000"/>
                <w:szCs w:val="16"/>
              </w:rPr>
            </w:pPr>
            <w:smartTag w:uri="urn:schemas-microsoft-com:office:smarttags" w:element="chsdate">
              <w:smartTagPr>
                <w:attr w:name="Year" w:val="2000"/>
                <w:attr w:name="Month" w:val="7"/>
                <w:attr w:name="Day" w:val="3"/>
                <w:attr w:name="IsLunarDate" w:val="False"/>
                <w:attr w:name="IsROCDate" w:val="False"/>
              </w:smartTagPr>
              <w:r w:rsidRPr="00862323">
                <w:rPr>
                  <w:rFonts w:ascii="細明體" w:eastAsia="細明體" w:hAnsi="細明體" w:hint="eastAsia"/>
                  <w:color w:val="000000"/>
                  <w:szCs w:val="16"/>
                </w:rPr>
                <w:t>7-3-0</w:t>
              </w:r>
            </w:smartTag>
            <w:r w:rsidRPr="00862323">
              <w:rPr>
                <w:rFonts w:ascii="細明體" w:eastAsia="細明體" w:hAnsi="細明體" w:hint="eastAsia"/>
                <w:color w:val="000000"/>
                <w:szCs w:val="16"/>
              </w:rPr>
              <w:t>-2把學習到的科學知識和技能應用於生活中。</w:t>
            </w:r>
          </w:p>
        </w:tc>
        <w:tc>
          <w:tcPr>
            <w:tcW w:w="1771" w:type="dxa"/>
            <w:hideMark/>
          </w:tcPr>
          <w:p w:rsidR="004A04A7" w:rsidRDefault="004A04A7" w:rsidP="004A04A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三、生物與環境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珍惜自然資源</w:t>
            </w:r>
          </w:p>
        </w:tc>
        <w:tc>
          <w:tcPr>
            <w:tcW w:w="490" w:type="dxa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1、筆試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2、作業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3、資料搜集整理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4、報告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5、實作</w:t>
            </w:r>
          </w:p>
          <w:p w:rsidR="004A04A7" w:rsidRPr="00862323" w:rsidRDefault="004A04A7" w:rsidP="004A04A7">
            <w:pPr>
              <w:pStyle w:val="21"/>
              <w:snapToGrid w:val="0"/>
              <w:ind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r w:rsidRPr="00862323">
              <w:rPr>
                <w:rFonts w:ascii="細明體" w:eastAsia="細明體" w:hAnsi="細明體" w:hint="eastAsia"/>
                <w:color w:val="000000"/>
                <w:sz w:val="16"/>
                <w:szCs w:val="16"/>
              </w:rPr>
              <w:t>6、同儕互評</w:t>
            </w:r>
          </w:p>
          <w:p w:rsidR="004A04A7" w:rsidRPr="00862323" w:rsidRDefault="004A04A7" w:rsidP="004A04A7">
            <w:pPr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hideMark/>
          </w:tcPr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r w:rsidRPr="00D300DB">
              <w:rPr>
                <w:rFonts w:ascii="細明體" w:eastAsia="細明體" w:hAnsi="細明體" w:hint="eastAsia"/>
                <w:noProof/>
                <w:color w:val="000000"/>
                <w:sz w:val="16"/>
              </w:rPr>
              <w:t>【環境教育】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bCs/>
                <w:noProof/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300DB">
                <w:rPr>
                  <w:rFonts w:ascii="細明體" w:eastAsia="細明體" w:hAnsi="細明體" w:hint="eastAsia"/>
                  <w:bCs/>
                  <w:noProof/>
                  <w:color w:val="000000"/>
                  <w:sz w:val="16"/>
                </w:rPr>
                <w:t>3-3-1</w:t>
              </w:r>
            </w:smartTag>
            <w:r w:rsidRPr="00D300DB">
              <w:rPr>
                <w:rFonts w:ascii="細明體" w:eastAsia="細明體" w:hAnsi="細明體" w:hint="eastAsia"/>
                <w:bCs/>
                <w:noProof/>
                <w:color w:val="000000"/>
                <w:sz w:val="16"/>
              </w:rPr>
              <w:t xml:space="preserve"> 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bCs/>
                <w:noProof/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300DB">
                <w:rPr>
                  <w:rFonts w:ascii="細明體" w:eastAsia="細明體" w:hAnsi="細明體" w:hint="eastAsia"/>
                  <w:bCs/>
                  <w:noProof/>
                  <w:color w:val="000000"/>
                  <w:sz w:val="16"/>
                </w:rPr>
                <w:t>3-3-2</w:t>
              </w:r>
            </w:smartTag>
            <w:r w:rsidRPr="00D300DB">
              <w:rPr>
                <w:rFonts w:ascii="細明體" w:eastAsia="細明體" w:hAnsi="細明體" w:hint="eastAsia"/>
                <w:bCs/>
                <w:noProof/>
                <w:color w:val="000000"/>
                <w:sz w:val="16"/>
              </w:rPr>
              <w:t xml:space="preserve"> 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bCs/>
                <w:noProof/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300DB">
                <w:rPr>
                  <w:rFonts w:ascii="細明體" w:eastAsia="細明體" w:hAnsi="細明體" w:hint="eastAsia"/>
                  <w:bCs/>
                  <w:noProof/>
                  <w:color w:val="000000"/>
                  <w:sz w:val="16"/>
                </w:rPr>
                <w:t>4-3-2</w:t>
              </w:r>
            </w:smartTag>
            <w:r w:rsidRPr="00D300DB">
              <w:rPr>
                <w:rFonts w:ascii="細明體" w:eastAsia="細明體" w:hAnsi="細明體" w:hint="eastAsia"/>
                <w:bCs/>
                <w:noProof/>
                <w:color w:val="000000"/>
                <w:sz w:val="16"/>
              </w:rPr>
              <w:t xml:space="preserve"> 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bCs/>
                <w:noProof/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D300DB">
                <w:rPr>
                  <w:rFonts w:ascii="細明體" w:eastAsia="細明體" w:hAnsi="細明體"/>
                  <w:bCs/>
                  <w:noProof/>
                  <w:color w:val="000000"/>
                  <w:sz w:val="16"/>
                </w:rPr>
                <w:t>4-</w:t>
              </w:r>
              <w:r w:rsidRPr="00D300DB">
                <w:rPr>
                  <w:rFonts w:ascii="細明體" w:eastAsia="細明體" w:hAnsi="細明體" w:hint="eastAsia"/>
                  <w:bCs/>
                  <w:noProof/>
                  <w:color w:val="000000"/>
                  <w:sz w:val="16"/>
                </w:rPr>
                <w:t>3</w:t>
              </w:r>
              <w:r w:rsidRPr="00D300DB">
                <w:rPr>
                  <w:rFonts w:ascii="細明體" w:eastAsia="細明體" w:hAnsi="細明體"/>
                  <w:bCs/>
                  <w:noProof/>
                  <w:color w:val="000000"/>
                  <w:sz w:val="16"/>
                </w:rPr>
                <w:t>-</w:t>
              </w:r>
              <w:r w:rsidRPr="00D300DB">
                <w:rPr>
                  <w:rFonts w:ascii="細明體" w:eastAsia="細明體" w:hAnsi="細明體" w:hint="eastAsia"/>
                  <w:bCs/>
                  <w:noProof/>
                  <w:color w:val="000000"/>
                  <w:sz w:val="16"/>
                </w:rPr>
                <w:t>4</w:t>
              </w:r>
            </w:smartTag>
            <w:r w:rsidRPr="00D300DB">
              <w:rPr>
                <w:rFonts w:ascii="細明體" w:eastAsia="細明體" w:hAnsi="細明體" w:hint="eastAsia"/>
                <w:bCs/>
                <w:noProof/>
                <w:color w:val="000000"/>
                <w:sz w:val="16"/>
              </w:rPr>
              <w:t xml:space="preserve"> 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bCs/>
                <w:noProof/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300DB">
                <w:rPr>
                  <w:rFonts w:ascii="細明體" w:eastAsia="細明體" w:hAnsi="細明體" w:hint="eastAsia"/>
                  <w:bCs/>
                  <w:noProof/>
                  <w:color w:val="000000"/>
                  <w:sz w:val="16"/>
                </w:rPr>
                <w:t>5-3-2</w:t>
              </w:r>
            </w:smartTag>
            <w:r w:rsidRPr="00D300DB">
              <w:rPr>
                <w:rFonts w:ascii="細明體" w:eastAsia="細明體" w:hAnsi="細明體" w:hint="eastAsia"/>
                <w:bCs/>
                <w:noProof/>
                <w:color w:val="000000"/>
                <w:sz w:val="16"/>
              </w:rPr>
              <w:t xml:space="preserve"> 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r w:rsidRPr="00D300DB">
              <w:rPr>
                <w:rFonts w:ascii="細明體" w:eastAsia="細明體" w:hAnsi="細明體" w:hint="eastAsia"/>
                <w:noProof/>
                <w:color w:val="000000"/>
                <w:sz w:val="16"/>
              </w:rPr>
              <w:t>【性別平等教育】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300DB">
                <w:rPr>
                  <w:rFonts w:ascii="細明體" w:eastAsia="細明體" w:hAnsi="細明體" w:hint="eastAsia"/>
                  <w:noProof/>
                  <w:color w:val="000000"/>
                  <w:sz w:val="16"/>
                </w:rPr>
                <w:t>2-3-2</w:t>
              </w:r>
            </w:smartTag>
            <w:r w:rsidRPr="00D300DB">
              <w:rPr>
                <w:rFonts w:ascii="細明體" w:eastAsia="細明體" w:hAnsi="細明體" w:hint="eastAsia"/>
                <w:noProof/>
                <w:color w:val="000000"/>
                <w:sz w:val="16"/>
              </w:rPr>
              <w:t xml:space="preserve"> 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r w:rsidRPr="00D300DB">
              <w:rPr>
                <w:rFonts w:ascii="細明體" w:eastAsia="細明體" w:hAnsi="細明體" w:hint="eastAsia"/>
                <w:noProof/>
                <w:color w:val="000000"/>
                <w:sz w:val="16"/>
              </w:rPr>
              <w:lastRenderedPageBreak/>
              <w:t>【資訊教育】</w:t>
            </w:r>
          </w:p>
          <w:p w:rsidR="004A04A7" w:rsidRPr="00D300DB" w:rsidRDefault="004A04A7" w:rsidP="004A04A7">
            <w:pPr>
              <w:adjustRightInd w:val="0"/>
              <w:ind w:leftChars="10" w:left="24" w:rightChars="10" w:right="24"/>
              <w:jc w:val="both"/>
              <w:rPr>
                <w:rFonts w:ascii="細明體" w:eastAsia="細明體" w:hAnsi="細明體"/>
                <w:noProof/>
                <w:color w:val="000000"/>
                <w:sz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300DB">
                <w:rPr>
                  <w:rFonts w:ascii="細明體" w:eastAsia="細明體" w:hAnsi="細明體" w:hint="eastAsia"/>
                  <w:noProof/>
                  <w:color w:val="000000"/>
                  <w:sz w:val="16"/>
                </w:rPr>
                <w:t>5-3-1</w:t>
              </w:r>
            </w:smartTag>
            <w:r w:rsidRPr="00D300DB">
              <w:rPr>
                <w:rFonts w:ascii="細明體" w:eastAsia="細明體" w:hAnsi="細明體" w:hint="eastAsia"/>
                <w:noProof/>
                <w:color w:val="000000"/>
                <w:sz w:val="16"/>
              </w:rPr>
              <w:t xml:space="preserve"> </w:t>
            </w:r>
          </w:p>
          <w:p w:rsidR="004A04A7" w:rsidRPr="00862323" w:rsidRDefault="004A04A7" w:rsidP="004A04A7">
            <w:pPr>
              <w:pStyle w:val="21"/>
              <w:snapToGrid w:val="0"/>
              <w:ind w:left="57" w:right="57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300DB">
                <w:rPr>
                  <w:rFonts w:ascii="細明體" w:eastAsia="細明體" w:hAnsi="細明體" w:hint="eastAsia"/>
                  <w:noProof/>
                  <w:color w:val="000000"/>
                  <w:sz w:val="16"/>
                </w:rPr>
                <w:t>5-3-2</w:t>
              </w:r>
            </w:smartTag>
          </w:p>
        </w:tc>
      </w:tr>
      <w:tr w:rsidR="004A04A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4A04A7" w:rsidRDefault="004A04A7" w:rsidP="004A04A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4A04A7" w:rsidRDefault="004A04A7" w:rsidP="004A04A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4A04A7" w:rsidRDefault="004A04A7" w:rsidP="004A04A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4A04A7" w:rsidRDefault="004A04A7" w:rsidP="004A04A7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4A04A7" w:rsidRPr="00A93D75" w:rsidTr="0006566D">
        <w:trPr>
          <w:trHeight w:val="1140"/>
        </w:trPr>
        <w:tc>
          <w:tcPr>
            <w:tcW w:w="766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4A04A7" w:rsidRDefault="004A04A7" w:rsidP="004A04A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4A04A7" w:rsidRDefault="004A04A7" w:rsidP="004A04A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4A04A7" w:rsidRDefault="004A04A7" w:rsidP="004A04A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4A04A7" w:rsidRDefault="004A04A7" w:rsidP="004A04A7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4A04A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4A04A7" w:rsidRDefault="004A04A7" w:rsidP="004A04A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4A04A7" w:rsidRDefault="004A04A7" w:rsidP="004A04A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4A04A7" w:rsidRDefault="004A04A7" w:rsidP="004A04A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4A04A7" w:rsidRDefault="004A04A7" w:rsidP="004A04A7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4A04A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4A04A7" w:rsidRDefault="004A04A7" w:rsidP="004A04A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4A04A7" w:rsidRDefault="004A04A7" w:rsidP="004A04A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4A04A7" w:rsidRDefault="004A04A7" w:rsidP="004A04A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4A04A7" w:rsidRDefault="004A04A7" w:rsidP="004A04A7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4A04A7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</w:tcPr>
          <w:p w:rsidR="004A04A7" w:rsidRDefault="004A04A7" w:rsidP="004A04A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4A04A7" w:rsidRDefault="004A04A7" w:rsidP="004A04A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</w:tcPr>
          <w:p w:rsidR="004A04A7" w:rsidRDefault="004A04A7" w:rsidP="004A04A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4A04A7" w:rsidRDefault="004A04A7" w:rsidP="004A04A7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4A04A7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</w:tcPr>
          <w:p w:rsidR="004A04A7" w:rsidRDefault="004A04A7" w:rsidP="004A04A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4A04A7" w:rsidRDefault="004A04A7" w:rsidP="004A04A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</w:tcPr>
          <w:p w:rsidR="004A04A7" w:rsidRDefault="004A04A7" w:rsidP="004A04A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4A04A7" w:rsidRDefault="004A04A7" w:rsidP="004A04A7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4A04A7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4A04A7" w:rsidRDefault="004A04A7" w:rsidP="004A04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本學期上課總節數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3476" w:type="dxa"/>
            <w:gridSpan w:val="2"/>
          </w:tcPr>
          <w:p w:rsidR="004A04A7" w:rsidRDefault="004A04A7" w:rsidP="004A04A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4A04A7" w:rsidRDefault="004A04A7" w:rsidP="004A04A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2004" w:type="dxa"/>
            <w:gridSpan w:val="2"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4A04A7" w:rsidRDefault="004A04A7" w:rsidP="004A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77" w:type="dxa"/>
          </w:tcPr>
          <w:p w:rsidR="004A04A7" w:rsidRDefault="004A04A7" w:rsidP="004A04A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4A04A7" w:rsidRDefault="004A04A7" w:rsidP="004A04A7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4A04A7" w:rsidRPr="00A93D75" w:rsidTr="007619F9">
        <w:trPr>
          <w:trHeight w:val="1460"/>
        </w:trPr>
        <w:tc>
          <w:tcPr>
            <w:tcW w:w="13954" w:type="dxa"/>
            <w:gridSpan w:val="12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lastRenderedPageBreak/>
              <w:t>備註：</w:t>
            </w:r>
          </w:p>
          <w:p w:rsidR="00F71167" w:rsidRDefault="00F71167" w:rsidP="00F71167">
            <w:pPr>
              <w:rPr>
                <w:rFonts w:hint="eastAsia"/>
              </w:rPr>
            </w:pPr>
            <w:r>
              <w:rPr>
                <w:rFonts w:hint="eastAsia"/>
              </w:rPr>
              <w:t>一、本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學期上課總日數</w:t>
            </w: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天。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4A04A7" w:rsidRPr="00A93D75" w:rsidRDefault="00F71167" w:rsidP="00F71167">
            <w:r>
              <w:rPr>
                <w:rFonts w:hint="eastAsia"/>
              </w:rPr>
              <w:t>二、</w:t>
            </w:r>
            <w:r>
              <w:rPr>
                <w:rFonts w:hint="eastAsia"/>
              </w:rPr>
              <w:t>106/2/28(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和平紀念日放假、</w:t>
            </w:r>
            <w:r>
              <w:rPr>
                <w:rFonts w:hint="eastAsia"/>
              </w:rPr>
              <w:t>106/4/3(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兒童節放假、</w:t>
            </w:r>
            <w:r>
              <w:rPr>
                <w:rFonts w:hint="eastAsia"/>
              </w:rPr>
              <w:t>106/4/4(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清明節放假、</w:t>
            </w:r>
            <w:r>
              <w:rPr>
                <w:rFonts w:hint="eastAsia"/>
              </w:rPr>
              <w:t>106/5/30(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端午節放假一天，共放假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天。</w:t>
            </w:r>
            <w:bookmarkStart w:id="0" w:name="_GoBack"/>
            <w:bookmarkEnd w:id="0"/>
          </w:p>
        </w:tc>
      </w:tr>
    </w:tbl>
    <w:p w:rsidR="00A93D75" w:rsidRPr="00A93D75" w:rsidRDefault="00A93D75"/>
    <w:sectPr w:rsidR="00A93D75" w:rsidRPr="00A93D75" w:rsidSect="00A93D7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224" w:rsidRDefault="00E71224" w:rsidP="00F71167">
      <w:r>
        <w:separator/>
      </w:r>
    </w:p>
  </w:endnote>
  <w:endnote w:type="continuationSeparator" w:id="0">
    <w:p w:rsidR="00E71224" w:rsidRDefault="00E71224" w:rsidP="00F7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224" w:rsidRDefault="00E71224" w:rsidP="00F71167">
      <w:r>
        <w:separator/>
      </w:r>
    </w:p>
  </w:footnote>
  <w:footnote w:type="continuationSeparator" w:id="0">
    <w:p w:rsidR="00E71224" w:rsidRDefault="00E71224" w:rsidP="00F71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75"/>
    <w:rsid w:val="0031105B"/>
    <w:rsid w:val="00326361"/>
    <w:rsid w:val="003F34F1"/>
    <w:rsid w:val="004A04A7"/>
    <w:rsid w:val="00525E50"/>
    <w:rsid w:val="00532738"/>
    <w:rsid w:val="0058248F"/>
    <w:rsid w:val="005877B2"/>
    <w:rsid w:val="007619F9"/>
    <w:rsid w:val="00A93D75"/>
    <w:rsid w:val="00AC7017"/>
    <w:rsid w:val="00AD09AE"/>
    <w:rsid w:val="00BB34BB"/>
    <w:rsid w:val="00D95B77"/>
    <w:rsid w:val="00DD459B"/>
    <w:rsid w:val="00E6570A"/>
    <w:rsid w:val="00E71224"/>
    <w:rsid w:val="00F71167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105A4A-375B-4F02-ABD8-0F41E3D9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標題文字"/>
    <w:basedOn w:val="a"/>
    <w:rsid w:val="00A93D75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4">
    <w:name w:val="Plain Text"/>
    <w:basedOn w:val="a"/>
    <w:link w:val="a5"/>
    <w:rsid w:val="00A93D75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A93D75"/>
    <w:rPr>
      <w:rFonts w:ascii="細明體" w:eastAsia="細明體" w:hAnsi="Courier New" w:cs="Courier New"/>
      <w:szCs w:val="24"/>
    </w:rPr>
  </w:style>
  <w:style w:type="paragraph" w:customStyle="1" w:styleId="3">
    <w:name w:val="3.【對應能力指標】內文字"/>
    <w:basedOn w:val="a4"/>
    <w:rsid w:val="00A93D75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6">
    <w:name w:val="能力指標"/>
    <w:basedOn w:val="3"/>
    <w:autoRedefine/>
    <w:rsid w:val="00A93D75"/>
    <w:pPr>
      <w:tabs>
        <w:tab w:val="clear" w:pos="624"/>
        <w:tab w:val="left" w:pos="22"/>
      </w:tabs>
      <w:ind w:leftChars="2" w:left="530" w:hanging="525"/>
    </w:pPr>
    <w:rPr>
      <w:szCs w:val="16"/>
    </w:rPr>
  </w:style>
  <w:style w:type="paragraph" w:customStyle="1" w:styleId="10">
    <w:name w:val="課程樣式1"/>
    <w:basedOn w:val="a"/>
    <w:rsid w:val="0031105B"/>
    <w:pPr>
      <w:spacing w:line="240" w:lineRule="exact"/>
      <w:ind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7">
    <w:name w:val="Date"/>
    <w:basedOn w:val="a"/>
    <w:next w:val="a"/>
    <w:link w:val="a8"/>
    <w:rsid w:val="0031105B"/>
    <w:pPr>
      <w:jc w:val="right"/>
    </w:pPr>
    <w:rPr>
      <w:rFonts w:ascii="Arial" w:eastAsia="華康細圓體" w:hAnsi="Arial" w:cs="Times New Roman"/>
      <w:szCs w:val="20"/>
    </w:rPr>
  </w:style>
  <w:style w:type="character" w:customStyle="1" w:styleId="a8">
    <w:name w:val="日期 字元"/>
    <w:basedOn w:val="a0"/>
    <w:link w:val="a7"/>
    <w:rsid w:val="0031105B"/>
    <w:rPr>
      <w:rFonts w:ascii="Arial" w:eastAsia="華康細圓體" w:hAnsi="Arial" w:cs="Times New Roman"/>
      <w:szCs w:val="20"/>
    </w:rPr>
  </w:style>
  <w:style w:type="paragraph" w:customStyle="1" w:styleId="4123">
    <w:name w:val="4.【教學目標】內文字（1.2.3.）"/>
    <w:basedOn w:val="a4"/>
    <w:rsid w:val="0031105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01">
    <w:name w:val="縮排0.1"/>
    <w:basedOn w:val="a9"/>
    <w:rsid w:val="0031105B"/>
    <w:pPr>
      <w:adjustRightInd w:val="0"/>
      <w:snapToGrid w:val="0"/>
      <w:spacing w:after="0" w:line="240" w:lineRule="exact"/>
      <w:ind w:leftChars="0"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31105B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31105B"/>
  </w:style>
  <w:style w:type="paragraph" w:styleId="2">
    <w:name w:val="Body Text Indent 2"/>
    <w:basedOn w:val="a"/>
    <w:link w:val="20"/>
    <w:rsid w:val="00DD459B"/>
    <w:pPr>
      <w:ind w:left="2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20">
    <w:name w:val="本文縮排 2 字元"/>
    <w:basedOn w:val="a0"/>
    <w:link w:val="2"/>
    <w:rsid w:val="00DD459B"/>
    <w:rPr>
      <w:rFonts w:ascii="新細明體" w:eastAsia="新細明體" w:hAnsi="新細明體" w:cs="Times New Roman"/>
      <w:szCs w:val="24"/>
    </w:rPr>
  </w:style>
  <w:style w:type="paragraph" w:styleId="21">
    <w:name w:val="Body Text 2"/>
    <w:basedOn w:val="a"/>
    <w:link w:val="22"/>
    <w:rsid w:val="004A04A7"/>
    <w:rPr>
      <w:rFonts w:ascii="標楷體" w:eastAsia="標楷體" w:hAnsi="標楷體" w:cs="Times New Roman"/>
      <w:color w:val="FF0000"/>
      <w:szCs w:val="20"/>
    </w:rPr>
  </w:style>
  <w:style w:type="character" w:customStyle="1" w:styleId="22">
    <w:name w:val="本文 2 字元"/>
    <w:basedOn w:val="a0"/>
    <w:link w:val="21"/>
    <w:rsid w:val="004A04A7"/>
    <w:rPr>
      <w:rFonts w:ascii="標楷體" w:eastAsia="標楷體" w:hAnsi="標楷體" w:cs="Times New Roman"/>
      <w:color w:val="FF0000"/>
      <w:szCs w:val="20"/>
    </w:rPr>
  </w:style>
  <w:style w:type="paragraph" w:styleId="ab">
    <w:name w:val="Block Text"/>
    <w:basedOn w:val="a"/>
    <w:rsid w:val="004A04A7"/>
    <w:pPr>
      <w:spacing w:line="240" w:lineRule="exact"/>
      <w:ind w:leftChars="10" w:left="213" w:rightChars="57" w:right="137" w:hangingChars="118" w:hanging="189"/>
      <w:jc w:val="both"/>
    </w:pPr>
    <w:rPr>
      <w:rFonts w:ascii="新細明體" w:eastAsia="新細明體" w:hAnsi="新細明體" w:cs="Times New Roman"/>
      <w:sz w:val="16"/>
      <w:szCs w:val="20"/>
    </w:rPr>
  </w:style>
  <w:style w:type="paragraph" w:styleId="ac">
    <w:name w:val="header"/>
    <w:basedOn w:val="a"/>
    <w:link w:val="ad"/>
    <w:uiPriority w:val="99"/>
    <w:unhideWhenUsed/>
    <w:rsid w:val="00F71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71167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71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711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1394</Words>
  <Characters>7949</Characters>
  <Application>Microsoft Office Word</Application>
  <DocSecurity>0</DocSecurity>
  <Lines>66</Lines>
  <Paragraphs>18</Paragraphs>
  <ScaleCrop>false</ScaleCrop>
  <Company/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2016-06-16T06:50:00Z</dcterms:created>
  <dcterms:modified xsi:type="dcterms:W3CDTF">2016-06-16T07:04:00Z</dcterms:modified>
</cp:coreProperties>
</file>